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1659B" w14:textId="5EC476A5" w:rsidR="004F1194" w:rsidRDefault="004F1194" w:rsidP="004F1194">
      <w:pPr>
        <w:jc w:val="center"/>
        <w:rPr>
          <w:color w:val="000000" w:themeColor="text1"/>
          <w:sz w:val="24"/>
          <w:szCs w:val="24"/>
          <w:lang w:val="es-CO"/>
        </w:rPr>
      </w:pPr>
    </w:p>
    <w:p w14:paraId="4870E325" w14:textId="77777777" w:rsidR="00FC10F3" w:rsidRDefault="00FC10F3" w:rsidP="00FC10F3">
      <w:pPr>
        <w:ind w:left="284" w:hanging="284"/>
        <w:jc w:val="center"/>
        <w:rPr>
          <w:sz w:val="24"/>
          <w:szCs w:val="24"/>
          <w:lang w:val="es-CO"/>
        </w:rPr>
      </w:pPr>
    </w:p>
    <w:p w14:paraId="2DC6EA5E" w14:textId="3DDEDFE8" w:rsidR="00FC10F3"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proofErr w:type="spellStart"/>
      <w:r>
        <w:rPr>
          <w:color w:val="000000" w:themeColor="text1"/>
          <w:sz w:val="24"/>
          <w:szCs w:val="24"/>
          <w:lang w:val="es-CO"/>
        </w:rPr>
        <w:t>HidroSIG</w:t>
      </w:r>
      <w:proofErr w:type="spellEnd"/>
      <w:r w:rsidR="001E2FA0">
        <w:rPr>
          <w:color w:val="000000" w:themeColor="text1"/>
          <w:sz w:val="24"/>
          <w:szCs w:val="24"/>
          <w:lang w:val="es-CO"/>
        </w:rPr>
        <w:t xml:space="preserve"> y ArcGIS</w:t>
      </w:r>
    </w:p>
    <w:p w14:paraId="399DB62A" w14:textId="348638AA" w:rsidR="00216DD8" w:rsidRDefault="002A3A32" w:rsidP="00FC10F3">
      <w:pPr>
        <w:ind w:left="284" w:hanging="284"/>
        <w:jc w:val="center"/>
        <w:rPr>
          <w:color w:val="000000" w:themeColor="text1"/>
          <w:lang w:val="es-CO"/>
        </w:rPr>
      </w:pPr>
      <w:hyperlink r:id="rId8" w:history="1">
        <w:r w:rsidRPr="00AF7372">
          <w:rPr>
            <w:rStyle w:val="Hyperlink"/>
            <w:noProof w:val="0"/>
            <w:lang w:val="es-CO"/>
          </w:rPr>
          <w:t>https://github.com/rcfdtools/R.TSIG</w:t>
        </w:r>
      </w:hyperlink>
      <w:r>
        <w:rPr>
          <w:color w:val="000000" w:themeColor="text1"/>
          <w:lang w:val="es-CO"/>
        </w:rPr>
        <w:t xml:space="preserve"> </w:t>
      </w:r>
    </w:p>
    <w:p w14:paraId="1C4BD34C" w14:textId="4B067AC0" w:rsidR="0042485E" w:rsidRPr="00216DD8" w:rsidRDefault="0042485E" w:rsidP="00FC10F3">
      <w:pPr>
        <w:ind w:left="284" w:hanging="284"/>
        <w:jc w:val="center"/>
        <w:rPr>
          <w:color w:val="000000" w:themeColor="text1"/>
          <w:lang w:val="es-CO"/>
        </w:rPr>
      </w:pPr>
      <w:hyperlink r:id="rId9" w:history="1">
        <w:r w:rsidRPr="00AF7372">
          <w:rPr>
            <w:rStyle w:val="Hyperlink"/>
            <w:noProof w:val="0"/>
            <w:lang w:val="es-CO"/>
          </w:rPr>
          <w:t>https://github.com/rcfdtools/R.LTWB</w:t>
        </w:r>
      </w:hyperlink>
      <w:r>
        <w:rPr>
          <w:color w:val="000000" w:themeColor="text1"/>
          <w:lang w:val="es-CO"/>
        </w:rPr>
        <w:t xml:space="preserve"> </w:t>
      </w:r>
    </w:p>
    <w:p w14:paraId="4319EF84" w14:textId="0E6C58D9" w:rsidR="00FC10F3" w:rsidRDefault="00FC10F3" w:rsidP="00FC10F3">
      <w:pPr>
        <w:rPr>
          <w:lang w:val="es-CO"/>
        </w:rPr>
      </w:pPr>
    </w:p>
    <w:p w14:paraId="2D50C4E3" w14:textId="10D04535" w:rsidR="00FC10F3" w:rsidRPr="00E85F69" w:rsidRDefault="009C6131" w:rsidP="00FC10F3">
      <w:pPr>
        <w:rPr>
          <w:shd w:val="clear" w:color="auto" w:fill="FFFFFF"/>
        </w:rPr>
      </w:pPr>
      <w:proofErr w:type="spellStart"/>
      <w:r>
        <w:rPr>
          <w:shd w:val="clear" w:color="auto" w:fill="FFFFFF"/>
        </w:rPr>
        <w:t>HidroSIG</w:t>
      </w:r>
      <w:proofErr w:type="spellEnd"/>
      <w:r w:rsidR="00FC10F3" w:rsidRPr="00E85F69">
        <w:rPr>
          <w:shd w:val="clear" w:color="auto" w:fill="FFFFFF"/>
        </w:rPr>
        <w:t xml:space="preserve"> 4.0 es una extensión del Sistema de Información Geográfico </w:t>
      </w:r>
      <w:proofErr w:type="spellStart"/>
      <w:r w:rsidR="00FC10F3" w:rsidRPr="00E85F69">
        <w:rPr>
          <w:shd w:val="clear" w:color="auto" w:fill="FFFFFF"/>
        </w:rPr>
        <w:t>MapWindow</w:t>
      </w:r>
      <w:proofErr w:type="spellEnd"/>
      <w:r w:rsidR="00FC10F3" w:rsidRPr="00E85F69">
        <w:rPr>
          <w:shd w:val="clear" w:color="auto" w:fill="FFFFFF"/>
        </w:rPr>
        <w:t>, que permite realizar estimaciones y análisis de variables hidrológicas, climáticas y geomorfológicas para la planificación y cuantificación del recurso hídrico. Es desarrollado por investigadores pertenecientes a la Escuela de Geociencias y Medio Ambiente de la Universidad Nacional de Colombia, sede Medellín.</w:t>
      </w:r>
    </w:p>
    <w:p w14:paraId="0E9DFFA6" w14:textId="77777777" w:rsidR="00FC10F3" w:rsidRPr="00E85F69" w:rsidRDefault="00FC10F3" w:rsidP="00FC10F3">
      <w:pPr>
        <w:rPr>
          <w:shd w:val="clear" w:color="auto" w:fill="FFFFFF"/>
        </w:rPr>
      </w:pPr>
    </w:p>
    <w:p w14:paraId="5E654C35" w14:textId="761CF65C" w:rsidR="00FC10F3" w:rsidRPr="00E85F69" w:rsidRDefault="00FC10F3" w:rsidP="00FC10F3">
      <w:pPr>
        <w:rPr>
          <w:shd w:val="clear" w:color="auto" w:fill="FFFFFF"/>
        </w:rPr>
      </w:pPr>
      <w:r w:rsidRPr="00E85F69">
        <w:rPr>
          <w:shd w:val="clear" w:color="auto" w:fill="FFFFFF"/>
        </w:rPr>
        <w:t>Es este taller aprenderá a calcular una grilla de caudales medios acumulados por celda a partir de grillas suministradas de precipitación media, evaporación real y direcciones de flujo en la zona central del Departamento del Cesar</w:t>
      </w:r>
      <w:r>
        <w:rPr>
          <w:shd w:val="clear" w:color="auto" w:fill="FFFFFF"/>
        </w:rPr>
        <w:t xml:space="preserve"> – Colombia</w:t>
      </w:r>
      <w:r w:rsidR="006E73DB" w:rsidRPr="00ED1917">
        <w:rPr>
          <w:shd w:val="clear" w:color="auto" w:fill="FFFFFF"/>
        </w:rPr>
        <w:t>.</w:t>
      </w:r>
      <w:r w:rsidR="006E73DB">
        <w:rPr>
          <w:shd w:val="clear" w:color="auto" w:fill="FFFFFF"/>
        </w:rPr>
        <w:t xml:space="preserve"> </w:t>
      </w:r>
      <w:r w:rsidR="006E73DB" w:rsidRPr="005A3296">
        <w:rPr>
          <w:sz w:val="16"/>
          <w:szCs w:val="16"/>
        </w:rPr>
        <w:t>[v] Clase en video.</w:t>
      </w:r>
    </w:p>
    <w:p w14:paraId="6D993DCB" w14:textId="0B9E3EB4" w:rsidR="00FC10F3" w:rsidRDefault="00FC10F3" w:rsidP="00FC10F3">
      <w:pPr>
        <w:rPr>
          <w:lang w:val="es-CO"/>
        </w:rPr>
      </w:pPr>
    </w:p>
    <w:p w14:paraId="50D8314B" w14:textId="77777777" w:rsidR="00FC10F3" w:rsidRPr="00E85F69" w:rsidRDefault="00FC10F3" w:rsidP="00FC10F3">
      <w:pPr>
        <w:rPr>
          <w:lang w:val="es-CO"/>
        </w:rPr>
      </w:pPr>
    </w:p>
    <w:p w14:paraId="0044B77B" w14:textId="44232D5C" w:rsidR="005E7E40" w:rsidRDefault="00FC10F3">
      <w:pPr>
        <w:pStyle w:val="TOC1"/>
        <w:tabs>
          <w:tab w:val="right" w:leader="do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5049913" w:history="1">
        <w:r w:rsidR="005E7E40" w:rsidRPr="007F1163">
          <w:rPr>
            <w:rStyle w:val="Hyperlink"/>
          </w:rPr>
          <w:t>Requerimientos para el desarrollo</w:t>
        </w:r>
        <w:r w:rsidR="005E7E40">
          <w:rPr>
            <w:noProof/>
            <w:webHidden/>
          </w:rPr>
          <w:tab/>
        </w:r>
        <w:r w:rsidR="005E7E40">
          <w:rPr>
            <w:noProof/>
            <w:webHidden/>
          </w:rPr>
          <w:fldChar w:fldCharType="begin"/>
        </w:r>
        <w:r w:rsidR="005E7E40">
          <w:rPr>
            <w:noProof/>
            <w:webHidden/>
          </w:rPr>
          <w:instrText xml:space="preserve"> PAGEREF _Toc105049913 \h </w:instrText>
        </w:r>
        <w:r w:rsidR="005E7E40">
          <w:rPr>
            <w:noProof/>
            <w:webHidden/>
          </w:rPr>
        </w:r>
        <w:r w:rsidR="005E7E40">
          <w:rPr>
            <w:noProof/>
            <w:webHidden/>
          </w:rPr>
          <w:fldChar w:fldCharType="separate"/>
        </w:r>
        <w:r w:rsidR="00F75B35">
          <w:rPr>
            <w:noProof/>
            <w:webHidden/>
          </w:rPr>
          <w:t>2</w:t>
        </w:r>
        <w:r w:rsidR="005E7E40">
          <w:rPr>
            <w:noProof/>
            <w:webHidden/>
          </w:rPr>
          <w:fldChar w:fldCharType="end"/>
        </w:r>
      </w:hyperlink>
    </w:p>
    <w:p w14:paraId="673F8B66" w14:textId="07A11484" w:rsidR="005E7E40" w:rsidRDefault="005E7E4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105049914" w:history="1">
        <w:r w:rsidRPr="007F1163">
          <w:rPr>
            <w:rStyle w:val="Hyperlink"/>
          </w:rPr>
          <w:t>Herramientas computacionales</w:t>
        </w:r>
        <w:r>
          <w:rPr>
            <w:noProof/>
            <w:webHidden/>
          </w:rPr>
          <w:tab/>
        </w:r>
        <w:r>
          <w:rPr>
            <w:noProof/>
            <w:webHidden/>
          </w:rPr>
          <w:fldChar w:fldCharType="begin"/>
        </w:r>
        <w:r>
          <w:rPr>
            <w:noProof/>
            <w:webHidden/>
          </w:rPr>
          <w:instrText xml:space="preserve"> PAGEREF _Toc105049914 \h </w:instrText>
        </w:r>
        <w:r>
          <w:rPr>
            <w:noProof/>
            <w:webHidden/>
          </w:rPr>
        </w:r>
        <w:r>
          <w:rPr>
            <w:noProof/>
            <w:webHidden/>
          </w:rPr>
          <w:fldChar w:fldCharType="separate"/>
        </w:r>
        <w:r w:rsidR="00F75B35">
          <w:rPr>
            <w:noProof/>
            <w:webHidden/>
          </w:rPr>
          <w:t>2</w:t>
        </w:r>
        <w:r>
          <w:rPr>
            <w:noProof/>
            <w:webHidden/>
          </w:rPr>
          <w:fldChar w:fldCharType="end"/>
        </w:r>
      </w:hyperlink>
    </w:p>
    <w:p w14:paraId="0BD3BE39" w14:textId="1CBC3865" w:rsidR="005E7E40" w:rsidRDefault="005E7E4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105049915" w:history="1">
        <w:r w:rsidRPr="007F1163">
          <w:rPr>
            <w:rStyle w:val="Hyperlink"/>
          </w:rPr>
          <w:t>Paquete de datos</w:t>
        </w:r>
        <w:r>
          <w:rPr>
            <w:noProof/>
            <w:webHidden/>
          </w:rPr>
          <w:tab/>
        </w:r>
        <w:r>
          <w:rPr>
            <w:noProof/>
            <w:webHidden/>
          </w:rPr>
          <w:fldChar w:fldCharType="begin"/>
        </w:r>
        <w:r>
          <w:rPr>
            <w:noProof/>
            <w:webHidden/>
          </w:rPr>
          <w:instrText xml:space="preserve"> PAGEREF _Toc105049915 \h </w:instrText>
        </w:r>
        <w:r>
          <w:rPr>
            <w:noProof/>
            <w:webHidden/>
          </w:rPr>
        </w:r>
        <w:r>
          <w:rPr>
            <w:noProof/>
            <w:webHidden/>
          </w:rPr>
          <w:fldChar w:fldCharType="separate"/>
        </w:r>
        <w:r w:rsidR="00F75B35">
          <w:rPr>
            <w:noProof/>
            <w:webHidden/>
          </w:rPr>
          <w:t>2</w:t>
        </w:r>
        <w:r>
          <w:rPr>
            <w:noProof/>
            <w:webHidden/>
          </w:rPr>
          <w:fldChar w:fldCharType="end"/>
        </w:r>
      </w:hyperlink>
    </w:p>
    <w:p w14:paraId="55353D5D" w14:textId="65921C95"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16" w:history="1">
        <w:r w:rsidRPr="007F1163">
          <w:rPr>
            <w:rStyle w:val="Hyperlink"/>
          </w:rPr>
          <w:t>1. Consideraciones generales</w:t>
        </w:r>
        <w:r>
          <w:rPr>
            <w:noProof/>
            <w:webHidden/>
          </w:rPr>
          <w:tab/>
        </w:r>
        <w:r>
          <w:rPr>
            <w:noProof/>
            <w:webHidden/>
          </w:rPr>
          <w:fldChar w:fldCharType="begin"/>
        </w:r>
        <w:r>
          <w:rPr>
            <w:noProof/>
            <w:webHidden/>
          </w:rPr>
          <w:instrText xml:space="preserve"> PAGEREF _Toc105049916 \h </w:instrText>
        </w:r>
        <w:r>
          <w:rPr>
            <w:noProof/>
            <w:webHidden/>
          </w:rPr>
        </w:r>
        <w:r>
          <w:rPr>
            <w:noProof/>
            <w:webHidden/>
          </w:rPr>
          <w:fldChar w:fldCharType="separate"/>
        </w:r>
        <w:r w:rsidR="00F75B35">
          <w:rPr>
            <w:noProof/>
            <w:webHidden/>
          </w:rPr>
          <w:t>3</w:t>
        </w:r>
        <w:r>
          <w:rPr>
            <w:noProof/>
            <w:webHidden/>
          </w:rPr>
          <w:fldChar w:fldCharType="end"/>
        </w:r>
      </w:hyperlink>
    </w:p>
    <w:p w14:paraId="767FFC83" w14:textId="32DA4775"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17" w:history="1">
        <w:r w:rsidRPr="007F1163">
          <w:rPr>
            <w:rStyle w:val="Hyperlink"/>
          </w:rPr>
          <w:t>2. Mapa direcciones de flujo</w:t>
        </w:r>
        <w:r>
          <w:rPr>
            <w:noProof/>
            <w:webHidden/>
          </w:rPr>
          <w:tab/>
        </w:r>
        <w:r>
          <w:rPr>
            <w:noProof/>
            <w:webHidden/>
          </w:rPr>
          <w:fldChar w:fldCharType="begin"/>
        </w:r>
        <w:r>
          <w:rPr>
            <w:noProof/>
            <w:webHidden/>
          </w:rPr>
          <w:instrText xml:space="preserve"> PAGEREF _Toc105049917 \h </w:instrText>
        </w:r>
        <w:r>
          <w:rPr>
            <w:noProof/>
            <w:webHidden/>
          </w:rPr>
        </w:r>
        <w:r>
          <w:rPr>
            <w:noProof/>
            <w:webHidden/>
          </w:rPr>
          <w:fldChar w:fldCharType="separate"/>
        </w:r>
        <w:r w:rsidR="00F75B35">
          <w:rPr>
            <w:noProof/>
            <w:webHidden/>
          </w:rPr>
          <w:t>4</w:t>
        </w:r>
        <w:r>
          <w:rPr>
            <w:noProof/>
            <w:webHidden/>
          </w:rPr>
          <w:fldChar w:fldCharType="end"/>
        </w:r>
      </w:hyperlink>
    </w:p>
    <w:p w14:paraId="270724BA" w14:textId="00324C0C"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18" w:history="1">
        <w:r w:rsidRPr="007F1163">
          <w:rPr>
            <w:rStyle w:val="Hyperlink"/>
          </w:rPr>
          <w:t>3. Verificación del dominio espacial del modelo</w:t>
        </w:r>
        <w:r>
          <w:rPr>
            <w:noProof/>
            <w:webHidden/>
          </w:rPr>
          <w:tab/>
        </w:r>
        <w:r>
          <w:rPr>
            <w:noProof/>
            <w:webHidden/>
          </w:rPr>
          <w:fldChar w:fldCharType="begin"/>
        </w:r>
        <w:r>
          <w:rPr>
            <w:noProof/>
            <w:webHidden/>
          </w:rPr>
          <w:instrText xml:space="preserve"> PAGEREF _Toc105049918 \h </w:instrText>
        </w:r>
        <w:r>
          <w:rPr>
            <w:noProof/>
            <w:webHidden/>
          </w:rPr>
        </w:r>
        <w:r>
          <w:rPr>
            <w:noProof/>
            <w:webHidden/>
          </w:rPr>
          <w:fldChar w:fldCharType="separate"/>
        </w:r>
        <w:r w:rsidR="00F75B35">
          <w:rPr>
            <w:noProof/>
            <w:webHidden/>
          </w:rPr>
          <w:t>5</w:t>
        </w:r>
        <w:r>
          <w:rPr>
            <w:noProof/>
            <w:webHidden/>
          </w:rPr>
          <w:fldChar w:fldCharType="end"/>
        </w:r>
      </w:hyperlink>
    </w:p>
    <w:p w14:paraId="5818C637" w14:textId="140730DE"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19" w:history="1">
        <w:r w:rsidRPr="007F1163">
          <w:rPr>
            <w:rStyle w:val="Hyperlink"/>
          </w:rPr>
          <w:t>5. Procedimiento de cálculo</w:t>
        </w:r>
        <w:r>
          <w:rPr>
            <w:noProof/>
            <w:webHidden/>
          </w:rPr>
          <w:tab/>
        </w:r>
        <w:r>
          <w:rPr>
            <w:noProof/>
            <w:webHidden/>
          </w:rPr>
          <w:fldChar w:fldCharType="begin"/>
        </w:r>
        <w:r>
          <w:rPr>
            <w:noProof/>
            <w:webHidden/>
          </w:rPr>
          <w:instrText xml:space="preserve"> PAGEREF _Toc105049919 \h </w:instrText>
        </w:r>
        <w:r>
          <w:rPr>
            <w:noProof/>
            <w:webHidden/>
          </w:rPr>
        </w:r>
        <w:r>
          <w:rPr>
            <w:noProof/>
            <w:webHidden/>
          </w:rPr>
          <w:fldChar w:fldCharType="separate"/>
        </w:r>
        <w:r w:rsidR="00F75B35">
          <w:rPr>
            <w:noProof/>
            <w:webHidden/>
          </w:rPr>
          <w:t>6</w:t>
        </w:r>
        <w:r>
          <w:rPr>
            <w:noProof/>
            <w:webHidden/>
          </w:rPr>
          <w:fldChar w:fldCharType="end"/>
        </w:r>
      </w:hyperlink>
    </w:p>
    <w:p w14:paraId="4979133B" w14:textId="2616A062"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20" w:history="1">
        <w:r w:rsidRPr="007F1163">
          <w:rPr>
            <w:rStyle w:val="Hyperlink"/>
          </w:rPr>
          <w:t>6. Conversión de grillas Ascii a Geotiff</w:t>
        </w:r>
        <w:r>
          <w:rPr>
            <w:noProof/>
            <w:webHidden/>
          </w:rPr>
          <w:tab/>
        </w:r>
        <w:r>
          <w:rPr>
            <w:noProof/>
            <w:webHidden/>
          </w:rPr>
          <w:fldChar w:fldCharType="begin"/>
        </w:r>
        <w:r>
          <w:rPr>
            <w:noProof/>
            <w:webHidden/>
          </w:rPr>
          <w:instrText xml:space="preserve"> PAGEREF _Toc105049920 \h </w:instrText>
        </w:r>
        <w:r>
          <w:rPr>
            <w:noProof/>
            <w:webHidden/>
          </w:rPr>
        </w:r>
        <w:r>
          <w:rPr>
            <w:noProof/>
            <w:webHidden/>
          </w:rPr>
          <w:fldChar w:fldCharType="separate"/>
        </w:r>
        <w:r w:rsidR="00F75B35">
          <w:rPr>
            <w:noProof/>
            <w:webHidden/>
          </w:rPr>
          <w:t>9</w:t>
        </w:r>
        <w:r>
          <w:rPr>
            <w:noProof/>
            <w:webHidden/>
          </w:rPr>
          <w:fldChar w:fldCharType="end"/>
        </w:r>
      </w:hyperlink>
    </w:p>
    <w:p w14:paraId="44E3A3D0" w14:textId="05CE2BEF"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21" w:history="1">
        <w:r w:rsidRPr="007F1163">
          <w:rPr>
            <w:rStyle w:val="Hyperlink"/>
          </w:rPr>
          <w:t>7. Consultar la base de datos hidrológica de Colombia</w:t>
        </w:r>
        <w:r>
          <w:rPr>
            <w:noProof/>
            <w:webHidden/>
          </w:rPr>
          <w:tab/>
        </w:r>
        <w:r>
          <w:rPr>
            <w:noProof/>
            <w:webHidden/>
          </w:rPr>
          <w:fldChar w:fldCharType="begin"/>
        </w:r>
        <w:r>
          <w:rPr>
            <w:noProof/>
            <w:webHidden/>
          </w:rPr>
          <w:instrText xml:space="preserve"> PAGEREF _Toc105049921 \h </w:instrText>
        </w:r>
        <w:r>
          <w:rPr>
            <w:noProof/>
            <w:webHidden/>
          </w:rPr>
        </w:r>
        <w:r>
          <w:rPr>
            <w:noProof/>
            <w:webHidden/>
          </w:rPr>
          <w:fldChar w:fldCharType="separate"/>
        </w:r>
        <w:r w:rsidR="00F75B35">
          <w:rPr>
            <w:noProof/>
            <w:webHidden/>
          </w:rPr>
          <w:t>11</w:t>
        </w:r>
        <w:r>
          <w:rPr>
            <w:noProof/>
            <w:webHidden/>
          </w:rPr>
          <w:fldChar w:fldCharType="end"/>
        </w:r>
      </w:hyperlink>
    </w:p>
    <w:p w14:paraId="6C10332F" w14:textId="09C3C914"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22" w:history="1">
        <w:r w:rsidRPr="007F1163">
          <w:rPr>
            <w:rStyle w:val="Hyperlink"/>
          </w:rPr>
          <w:t>8. Balance hidrológico por acumulación de flujo en ArcGIS.</w:t>
        </w:r>
        <w:r>
          <w:rPr>
            <w:noProof/>
            <w:webHidden/>
          </w:rPr>
          <w:tab/>
        </w:r>
        <w:r>
          <w:rPr>
            <w:noProof/>
            <w:webHidden/>
          </w:rPr>
          <w:fldChar w:fldCharType="begin"/>
        </w:r>
        <w:r>
          <w:rPr>
            <w:noProof/>
            <w:webHidden/>
          </w:rPr>
          <w:instrText xml:space="preserve"> PAGEREF _Toc105049922 \h </w:instrText>
        </w:r>
        <w:r>
          <w:rPr>
            <w:noProof/>
            <w:webHidden/>
          </w:rPr>
        </w:r>
        <w:r>
          <w:rPr>
            <w:noProof/>
            <w:webHidden/>
          </w:rPr>
          <w:fldChar w:fldCharType="separate"/>
        </w:r>
        <w:r w:rsidR="00F75B35">
          <w:rPr>
            <w:noProof/>
            <w:webHidden/>
          </w:rPr>
          <w:t>13</w:t>
        </w:r>
        <w:r>
          <w:rPr>
            <w:noProof/>
            <w:webHidden/>
          </w:rPr>
          <w:fldChar w:fldCharType="end"/>
        </w:r>
      </w:hyperlink>
    </w:p>
    <w:p w14:paraId="6BE1082F" w14:textId="44887CFF" w:rsidR="00FC10F3" w:rsidRPr="00E85F69" w:rsidRDefault="00FC10F3" w:rsidP="00FC10F3">
      <w:pPr>
        <w:rPr>
          <w:lang w:val="es-CO"/>
        </w:rPr>
      </w:pPr>
      <w:r w:rsidRPr="00E85F69">
        <w:rPr>
          <w:color w:val="000000" w:themeColor="text1"/>
          <w:lang w:val="es-CO"/>
        </w:rPr>
        <w:fldChar w:fldCharType="end"/>
      </w:r>
    </w:p>
    <w:p w14:paraId="3006A6BA" w14:textId="33F3392A" w:rsidR="00FC10F3" w:rsidRPr="00E85F69" w:rsidRDefault="00FC10F3" w:rsidP="00FC10F3">
      <w:pPr>
        <w:rPr>
          <w:shd w:val="clear" w:color="auto" w:fill="FFFFFF"/>
        </w:rPr>
      </w:pPr>
      <w:r w:rsidRPr="00E85F69">
        <w:rPr>
          <w:shd w:val="clear" w:color="auto" w:fill="FFFFFF"/>
        </w:rPr>
        <w:br/>
      </w:r>
    </w:p>
    <w:p w14:paraId="0A36F881" w14:textId="77777777" w:rsidR="00FC10F3" w:rsidRDefault="00FC10F3" w:rsidP="00FC10F3">
      <w:pPr>
        <w:rPr>
          <w:shd w:val="clear" w:color="auto" w:fill="FFFFFF"/>
        </w:rPr>
      </w:pPr>
    </w:p>
    <w:p w14:paraId="79E8128D" w14:textId="7D55F1D2" w:rsidR="00FC10F3" w:rsidRDefault="00FC10F3">
      <w:pPr>
        <w:jc w:val="left"/>
        <w:rPr>
          <w:shd w:val="clear" w:color="auto" w:fill="FFFFFF"/>
        </w:rPr>
      </w:pPr>
      <w:r>
        <w:rPr>
          <w:shd w:val="clear" w:color="auto" w:fill="FFFFFF"/>
        </w:rPr>
        <w:br w:type="page"/>
      </w:r>
    </w:p>
    <w:p w14:paraId="652B06D7" w14:textId="0D6D9E49" w:rsidR="00FC10F3" w:rsidRDefault="00FC10F3" w:rsidP="00FC10F3">
      <w:pPr>
        <w:rPr>
          <w:shd w:val="clear" w:color="auto" w:fill="FFFFFF"/>
        </w:rPr>
      </w:pPr>
    </w:p>
    <w:p w14:paraId="415E055A" w14:textId="77777777" w:rsidR="007A2FCD" w:rsidRPr="00E85F69" w:rsidRDefault="007A2FCD" w:rsidP="00FC10F3">
      <w:pPr>
        <w:rPr>
          <w:shd w:val="clear" w:color="auto" w:fill="FFFFFF"/>
        </w:rPr>
      </w:pPr>
    </w:p>
    <w:p w14:paraId="571C9312" w14:textId="5EA267A4" w:rsidR="00FC10F3" w:rsidRPr="00E85F69" w:rsidRDefault="00AE0F23" w:rsidP="00FC10F3">
      <w:pPr>
        <w:pStyle w:val="Heading1"/>
        <w:rPr>
          <w:b/>
        </w:rPr>
      </w:pPr>
      <w:bookmarkStart w:id="0" w:name="_Toc105049913"/>
      <w:r w:rsidRPr="00E85F69">
        <w:t>Requerimientos para el desarrollo</w:t>
      </w:r>
      <w:bookmarkEnd w:id="0"/>
    </w:p>
    <w:p w14:paraId="0F1E4E76" w14:textId="77777777" w:rsidR="007A2FCD" w:rsidRDefault="007A2FCD" w:rsidP="00FC10F3">
      <w:pPr>
        <w:rPr>
          <w:shd w:val="clear" w:color="auto" w:fill="FFFFFF"/>
        </w:rPr>
      </w:pPr>
    </w:p>
    <w:p w14:paraId="20FF29F9" w14:textId="77777777" w:rsidR="007A2FCD" w:rsidRDefault="007A2FCD" w:rsidP="00FC10F3">
      <w:pPr>
        <w:rPr>
          <w:shd w:val="clear" w:color="auto" w:fill="FFFFFF"/>
        </w:rPr>
      </w:pPr>
    </w:p>
    <w:p w14:paraId="0AEAD93B" w14:textId="77777777" w:rsidR="007A2FCD" w:rsidRDefault="007A2FCD" w:rsidP="007A2FCD">
      <w:pPr>
        <w:pStyle w:val="Heading2"/>
      </w:pPr>
      <w:bookmarkStart w:id="1" w:name="_Toc2323154"/>
      <w:bookmarkStart w:id="2" w:name="_Toc2665873"/>
      <w:bookmarkStart w:id="3" w:name="_Toc2674682"/>
      <w:bookmarkStart w:id="4" w:name="_Toc105049914"/>
      <w:r>
        <w:t>Herramientas computacionales</w:t>
      </w:r>
      <w:bookmarkEnd w:id="1"/>
      <w:bookmarkEnd w:id="2"/>
      <w:bookmarkEnd w:id="3"/>
      <w:bookmarkEnd w:id="4"/>
    </w:p>
    <w:p w14:paraId="1C05EB39" w14:textId="77777777" w:rsidR="007A2FCD" w:rsidRDefault="007A2FCD" w:rsidP="00FC10F3">
      <w:pPr>
        <w:rPr>
          <w:shd w:val="clear" w:color="auto" w:fill="FFFFFF"/>
        </w:rPr>
      </w:pPr>
    </w:p>
    <w:p w14:paraId="29FD056B" w14:textId="7F34D4C5" w:rsidR="007A2FCD" w:rsidRPr="007A2FCD" w:rsidRDefault="007A2FCD" w:rsidP="00FC10F3">
      <w:pPr>
        <w:pStyle w:val="ListParagraph"/>
        <w:numPr>
          <w:ilvl w:val="0"/>
          <w:numId w:val="3"/>
        </w:numPr>
        <w:rPr>
          <w:rStyle w:val="Hyperlink"/>
          <w:noProof w:val="0"/>
          <w:color w:val="595959" w:themeColor="text1" w:themeTint="A6"/>
          <w:sz w:val="18"/>
        </w:rPr>
      </w:pPr>
      <w:r w:rsidRPr="00493710">
        <w:t>ArcG</w:t>
      </w:r>
      <w:r w:rsidR="009C6131">
        <w:t>IS</w:t>
      </w:r>
      <w:r w:rsidRPr="00493710">
        <w:t xml:space="preserve"> 10</w:t>
      </w:r>
      <w:r>
        <w:t>.x</w:t>
      </w:r>
      <w:r w:rsidRPr="00493710">
        <w:t xml:space="preserve"> SP5, 9.3.1</w:t>
      </w:r>
      <w:r w:rsidR="005E7E40">
        <w:t>,</w:t>
      </w:r>
      <w:r w:rsidRPr="00493710">
        <w:t xml:space="preserve"> ArcG</w:t>
      </w:r>
      <w:r w:rsidR="009C6131">
        <w:t>IS</w:t>
      </w:r>
      <w:r w:rsidRPr="00493710">
        <w:t xml:space="preserve"> 9.3</w:t>
      </w:r>
      <w:r w:rsidR="005E7E40">
        <w:t xml:space="preserve"> o ArcGIS Pro</w:t>
      </w:r>
      <w:r w:rsidRPr="00493710">
        <w:t xml:space="preserve"> instalado con licencia de evaluación o licencia comercial</w:t>
      </w:r>
      <w:r>
        <w:t xml:space="preserve">. </w:t>
      </w:r>
      <w:hyperlink r:id="rId10" w:history="1">
        <w:r w:rsidRPr="00F31CB3">
          <w:rPr>
            <w:rStyle w:val="Hyperlink"/>
            <w:noProof w:val="0"/>
            <w:sz w:val="18"/>
          </w:rPr>
          <w:t>https://www.esri.com</w:t>
        </w:r>
      </w:hyperlink>
    </w:p>
    <w:p w14:paraId="4053283F" w14:textId="77777777" w:rsidR="007A2FCD" w:rsidRPr="007A2FCD" w:rsidRDefault="007A2FCD" w:rsidP="007A2FCD">
      <w:pPr>
        <w:pStyle w:val="ListParagraph"/>
        <w:rPr>
          <w:rStyle w:val="Hyperlink"/>
          <w:noProof w:val="0"/>
          <w:color w:val="595959" w:themeColor="text1" w:themeTint="A6"/>
          <w:sz w:val="18"/>
        </w:rPr>
      </w:pPr>
    </w:p>
    <w:p w14:paraId="0E0414B7" w14:textId="14FCF0CF" w:rsidR="007A2FCD" w:rsidRPr="007A2FCD" w:rsidRDefault="009C6131" w:rsidP="00FC10F3">
      <w:pPr>
        <w:pStyle w:val="ListParagraph"/>
        <w:numPr>
          <w:ilvl w:val="0"/>
          <w:numId w:val="3"/>
        </w:numPr>
        <w:rPr>
          <w:rStyle w:val="Hyperlink"/>
          <w:noProof w:val="0"/>
          <w:color w:val="595959" w:themeColor="text1" w:themeTint="A6"/>
          <w:sz w:val="18"/>
        </w:rPr>
      </w:pPr>
      <w:proofErr w:type="spellStart"/>
      <w:r>
        <w:t>HidroSIG</w:t>
      </w:r>
      <w:proofErr w:type="spellEnd"/>
      <w:r w:rsidR="00FC10F3" w:rsidRPr="00E85F69">
        <w:t xml:space="preserve"> 4 y </w:t>
      </w:r>
      <w:r>
        <w:t>b</w:t>
      </w:r>
      <w:r w:rsidR="00FC10F3" w:rsidRPr="00E85F69">
        <w:t>ase de datos con información hidro</w:t>
      </w:r>
      <w:r w:rsidR="00FC10F3">
        <w:t>-</w:t>
      </w:r>
      <w:r w:rsidR="00FC10F3" w:rsidRPr="00E85F69">
        <w:t xml:space="preserve">climatológica y topográfica de Colombia  </w:t>
      </w:r>
      <w:hyperlink r:id="rId11" w:history="1">
        <w:r w:rsidRPr="009C6131">
          <w:rPr>
            <w:rFonts w:eastAsia="Times New Roman"/>
            <w:color w:val="0000FF"/>
            <w:szCs w:val="20"/>
            <w:u w:val="single"/>
            <w:lang w:eastAsia="es-ES"/>
          </w:rPr>
          <w:t>https://minas.medellin.unal.edu.co/departamentos/geocienciasymedioambiente/hidrosig/es/hidrosig-4-0.html</w:t>
        </w:r>
      </w:hyperlink>
    </w:p>
    <w:p w14:paraId="66372D24" w14:textId="77777777" w:rsidR="007A2FCD" w:rsidRDefault="007A2FCD" w:rsidP="007A2FCD">
      <w:pPr>
        <w:pStyle w:val="ListParagraph"/>
      </w:pPr>
    </w:p>
    <w:p w14:paraId="404212FC" w14:textId="32616433" w:rsidR="00FC10F3" w:rsidRDefault="00FC10F3" w:rsidP="00FC10F3"/>
    <w:p w14:paraId="3EB1667B" w14:textId="77777777" w:rsidR="007A2FCD" w:rsidRDefault="007A2FCD" w:rsidP="007A2FCD">
      <w:pPr>
        <w:pStyle w:val="Heading2"/>
      </w:pPr>
      <w:bookmarkStart w:id="5" w:name="_Toc2323155"/>
      <w:bookmarkStart w:id="6" w:name="_Toc2665874"/>
      <w:bookmarkStart w:id="7" w:name="_Toc2674683"/>
      <w:bookmarkStart w:id="8" w:name="_Toc105049915"/>
      <w:r>
        <w:t>Paquete de datos</w:t>
      </w:r>
      <w:bookmarkEnd w:id="5"/>
      <w:bookmarkEnd w:id="6"/>
      <w:bookmarkEnd w:id="7"/>
      <w:bookmarkEnd w:id="8"/>
    </w:p>
    <w:p w14:paraId="5D4DBEBC" w14:textId="77777777" w:rsidR="007A2FCD" w:rsidRDefault="007A2FCD" w:rsidP="00FC10F3"/>
    <w:p w14:paraId="1958D7F4" w14:textId="3235F328" w:rsidR="007A2FCD" w:rsidRDefault="00B53090" w:rsidP="007A2FCD">
      <w:pPr>
        <w:pStyle w:val="ListParagraph"/>
        <w:numPr>
          <w:ilvl w:val="0"/>
          <w:numId w:val="5"/>
        </w:numPr>
      </w:pPr>
      <w:r>
        <w:t>Modelo de terreno: MDT</w:t>
      </w:r>
    </w:p>
    <w:p w14:paraId="5ABE1853" w14:textId="77777777" w:rsidR="00B53090" w:rsidRDefault="00B53090" w:rsidP="00B53090">
      <w:pPr>
        <w:pStyle w:val="ListParagraph"/>
      </w:pPr>
    </w:p>
    <w:p w14:paraId="1A6345BB" w14:textId="6871AC27" w:rsidR="007A2FCD" w:rsidRPr="00B53090" w:rsidRDefault="00FC10F3" w:rsidP="007A2FCD">
      <w:pPr>
        <w:pStyle w:val="ListParagraph"/>
        <w:numPr>
          <w:ilvl w:val="0"/>
          <w:numId w:val="5"/>
        </w:numPr>
      </w:pPr>
      <w:r w:rsidRPr="00E85F69">
        <w:t xml:space="preserve">Grilla de </w:t>
      </w:r>
      <w:r w:rsidR="007A2FCD">
        <w:t>e</w:t>
      </w:r>
      <w:r w:rsidRPr="007A2FCD">
        <w:rPr>
          <w:szCs w:val="18"/>
        </w:rPr>
        <w:t>vaporación Real</w:t>
      </w:r>
      <w:r w:rsidR="00B53090">
        <w:rPr>
          <w:szCs w:val="18"/>
        </w:rPr>
        <w:t xml:space="preserve"> Cenicafé</w:t>
      </w:r>
      <w:r w:rsidRPr="007A2FCD">
        <w:rPr>
          <w:szCs w:val="18"/>
        </w:rPr>
        <w:t xml:space="preserve"> (mm)</w:t>
      </w:r>
      <w:r w:rsidR="007A2FCD">
        <w:rPr>
          <w:szCs w:val="18"/>
        </w:rPr>
        <w:t>:</w:t>
      </w:r>
      <w:r w:rsidR="00B53090">
        <w:rPr>
          <w:szCs w:val="18"/>
        </w:rPr>
        <w:t xml:space="preserve"> </w:t>
      </w:r>
      <w:proofErr w:type="spellStart"/>
      <w:r w:rsidR="00B53090" w:rsidRPr="00B53090">
        <w:rPr>
          <w:szCs w:val="18"/>
        </w:rPr>
        <w:t>etr_cenicafe_eci.asc</w:t>
      </w:r>
      <w:proofErr w:type="spellEnd"/>
    </w:p>
    <w:p w14:paraId="4C58553B" w14:textId="77777777" w:rsidR="00B53090" w:rsidRDefault="00B53090" w:rsidP="00B53090">
      <w:pPr>
        <w:pStyle w:val="ListParagraph"/>
      </w:pPr>
    </w:p>
    <w:p w14:paraId="7EAD299A" w14:textId="4482D529" w:rsidR="00B53090" w:rsidRPr="007A2FCD" w:rsidRDefault="00B53090" w:rsidP="00B53090">
      <w:pPr>
        <w:pStyle w:val="ListParagraph"/>
        <w:numPr>
          <w:ilvl w:val="0"/>
          <w:numId w:val="5"/>
        </w:numPr>
      </w:pPr>
      <w:r w:rsidRPr="00E85F69">
        <w:t xml:space="preserve">Grilla de </w:t>
      </w:r>
      <w:r>
        <w:t>e</w:t>
      </w:r>
      <w:r w:rsidRPr="007A2FCD">
        <w:rPr>
          <w:szCs w:val="18"/>
        </w:rPr>
        <w:t>vaporación Real</w:t>
      </w:r>
      <w:r>
        <w:rPr>
          <w:szCs w:val="18"/>
        </w:rPr>
        <w:t xml:space="preserve"> </w:t>
      </w:r>
      <w:proofErr w:type="spellStart"/>
      <w:r>
        <w:rPr>
          <w:szCs w:val="18"/>
        </w:rPr>
        <w:t>Turc</w:t>
      </w:r>
      <w:proofErr w:type="spellEnd"/>
      <w:r w:rsidRPr="007A2FCD">
        <w:rPr>
          <w:szCs w:val="18"/>
        </w:rPr>
        <w:t xml:space="preserve"> (mm)</w:t>
      </w:r>
      <w:r>
        <w:rPr>
          <w:szCs w:val="18"/>
        </w:rPr>
        <w:t xml:space="preserve">: </w:t>
      </w:r>
      <w:proofErr w:type="spellStart"/>
      <w:r w:rsidRPr="00B53090">
        <w:rPr>
          <w:szCs w:val="18"/>
        </w:rPr>
        <w:t>etr_turc_eci.asc</w:t>
      </w:r>
      <w:proofErr w:type="spellEnd"/>
    </w:p>
    <w:p w14:paraId="7AB5144B" w14:textId="77777777" w:rsidR="007A2FCD" w:rsidRPr="007A2FCD" w:rsidRDefault="007A2FCD" w:rsidP="007A2FCD">
      <w:pPr>
        <w:pStyle w:val="ListParagraph"/>
      </w:pPr>
    </w:p>
    <w:p w14:paraId="0B6D023E" w14:textId="64E0F735" w:rsidR="007A2FCD" w:rsidRPr="007A2FCD" w:rsidRDefault="007A2FCD" w:rsidP="007A2FCD">
      <w:pPr>
        <w:pStyle w:val="ListParagraph"/>
        <w:numPr>
          <w:ilvl w:val="0"/>
          <w:numId w:val="5"/>
        </w:numPr>
      </w:pPr>
      <w:r>
        <w:rPr>
          <w:szCs w:val="18"/>
        </w:rPr>
        <w:t>Grilla de p</w:t>
      </w:r>
      <w:r w:rsidR="00FC10F3" w:rsidRPr="007A2FCD">
        <w:rPr>
          <w:szCs w:val="18"/>
        </w:rPr>
        <w:t>recipitación media (mm)</w:t>
      </w:r>
      <w:r>
        <w:rPr>
          <w:szCs w:val="18"/>
        </w:rPr>
        <w:t>:</w:t>
      </w:r>
      <w:r w:rsidR="00B53090">
        <w:rPr>
          <w:szCs w:val="18"/>
        </w:rPr>
        <w:t xml:space="preserve"> </w:t>
      </w:r>
      <w:r w:rsidR="00B53090" w:rsidRPr="00B53090">
        <w:rPr>
          <w:szCs w:val="18"/>
        </w:rPr>
        <w:t>pmedmaidw_a_2003.asc</w:t>
      </w:r>
    </w:p>
    <w:p w14:paraId="4407BEA2" w14:textId="77777777" w:rsidR="007A2FCD" w:rsidRDefault="007A2FCD" w:rsidP="007A2FCD">
      <w:pPr>
        <w:pStyle w:val="ListParagraph"/>
      </w:pPr>
    </w:p>
    <w:p w14:paraId="41DF26B7" w14:textId="73126F0E" w:rsidR="00FC10F3" w:rsidRPr="00E85F69" w:rsidRDefault="007A2FCD" w:rsidP="007A2FCD">
      <w:pPr>
        <w:pStyle w:val="ListParagraph"/>
        <w:numPr>
          <w:ilvl w:val="0"/>
          <w:numId w:val="5"/>
        </w:numPr>
      </w:pPr>
      <w:r>
        <w:rPr>
          <w:szCs w:val="18"/>
        </w:rPr>
        <w:t>Grilla de d</w:t>
      </w:r>
      <w:r w:rsidR="00FC10F3" w:rsidRPr="007A2FCD">
        <w:rPr>
          <w:szCs w:val="18"/>
        </w:rPr>
        <w:t xml:space="preserve">irecciones de flujo FDR en formato MAPWINDOW </w:t>
      </w:r>
      <w:proofErr w:type="spellStart"/>
      <w:r w:rsidR="009C6131">
        <w:rPr>
          <w:szCs w:val="18"/>
        </w:rPr>
        <w:t>HidroSIG</w:t>
      </w:r>
      <w:proofErr w:type="spellEnd"/>
      <w:r>
        <w:rPr>
          <w:szCs w:val="18"/>
        </w:rPr>
        <w:t xml:space="preserve">: </w:t>
      </w:r>
      <w:proofErr w:type="spellStart"/>
      <w:r w:rsidR="00B53090" w:rsidRPr="00B53090">
        <w:rPr>
          <w:szCs w:val="18"/>
        </w:rPr>
        <w:t>mdt_rec_fdr_</w:t>
      </w:r>
      <w:r w:rsidR="009C6131">
        <w:rPr>
          <w:szCs w:val="18"/>
        </w:rPr>
        <w:t>HidroSIG</w:t>
      </w:r>
      <w:r w:rsidR="00B53090" w:rsidRPr="00B53090">
        <w:rPr>
          <w:szCs w:val="18"/>
        </w:rPr>
        <w:t>x.asc</w:t>
      </w:r>
      <w:proofErr w:type="spellEnd"/>
    </w:p>
    <w:p w14:paraId="28DD0ACE" w14:textId="77777777" w:rsidR="00FC10F3" w:rsidRDefault="00FC10F3" w:rsidP="00FC10F3">
      <w:pPr>
        <w:rPr>
          <w:shd w:val="clear" w:color="auto" w:fill="FFFFFF"/>
        </w:rPr>
      </w:pPr>
    </w:p>
    <w:p w14:paraId="05C7E899" w14:textId="77777777" w:rsidR="007A2FCD" w:rsidRDefault="007A2FCD">
      <w:pPr>
        <w:jc w:val="left"/>
        <w:rPr>
          <w:shd w:val="clear" w:color="auto" w:fill="FFFFFF"/>
        </w:rPr>
      </w:pPr>
    </w:p>
    <w:p w14:paraId="2E649EF7" w14:textId="61A3B128" w:rsidR="007A2FCD" w:rsidRPr="00F56CEC" w:rsidRDefault="007A2FCD" w:rsidP="007A2FCD">
      <w:bookmarkStart w:id="9" w:name="_Hlk2324925"/>
      <w:r w:rsidRPr="00F56CEC">
        <w:t xml:space="preserve">Copie los archivos suministrados en la carpeta </w:t>
      </w:r>
      <w:bookmarkEnd w:id="9"/>
      <w:r w:rsidRPr="00F56CEC">
        <w:t>C:\</w:t>
      </w:r>
      <w:r w:rsidR="00644483">
        <w:t>TSIG</w:t>
      </w:r>
      <w:r w:rsidRPr="00F56CEC">
        <w:t>\</w:t>
      </w:r>
      <w:r>
        <w:t>Taller</w:t>
      </w:r>
      <w:r w:rsidR="00644483">
        <w:t>10</w:t>
      </w:r>
      <w:r w:rsidRPr="00F56CEC">
        <w:t>\Datos</w:t>
      </w:r>
      <w:r>
        <w:t>\</w:t>
      </w:r>
      <w:r w:rsidRPr="003C24CE">
        <w:rPr>
          <w:shd w:val="clear" w:color="auto" w:fill="FFFFFF"/>
        </w:rPr>
        <w:t xml:space="preserve"> </w:t>
      </w:r>
      <w:r>
        <w:rPr>
          <w:shd w:val="clear" w:color="auto" w:fill="FFFFFF"/>
        </w:rPr>
        <w:t>o en una carpeta de fácil acceso.</w:t>
      </w:r>
    </w:p>
    <w:p w14:paraId="03705DDC" w14:textId="1F18B95C" w:rsidR="007A2FCD" w:rsidRDefault="007A2FCD">
      <w:pPr>
        <w:jc w:val="left"/>
        <w:rPr>
          <w:shd w:val="clear" w:color="auto" w:fill="FFFFFF"/>
        </w:rPr>
      </w:pPr>
      <w:r>
        <w:rPr>
          <w:shd w:val="clear" w:color="auto" w:fill="FFFFFF"/>
        </w:rPr>
        <w:br w:type="page"/>
      </w:r>
    </w:p>
    <w:p w14:paraId="213B50A4" w14:textId="3984B881" w:rsidR="00FC10F3" w:rsidRPr="00E85F69" w:rsidRDefault="001954D7" w:rsidP="001954D7">
      <w:pPr>
        <w:pStyle w:val="Heading1"/>
      </w:pPr>
      <w:bookmarkStart w:id="10" w:name="_Toc105049916"/>
      <w:bookmarkStart w:id="11" w:name="_Hlk2676145"/>
      <w:r>
        <w:lastRenderedPageBreak/>
        <w:t xml:space="preserve">1. </w:t>
      </w:r>
      <w:r w:rsidR="00AE0F23" w:rsidRPr="00E85F69">
        <w:t>Consideraciones generales</w:t>
      </w:r>
      <w:bookmarkEnd w:id="10"/>
    </w:p>
    <w:bookmarkEnd w:id="11"/>
    <w:p w14:paraId="7B915CE5" w14:textId="77777777" w:rsidR="00FC10F3" w:rsidRPr="00E85F69" w:rsidRDefault="00FC10F3" w:rsidP="00FC10F3"/>
    <w:p w14:paraId="12A5BBAC" w14:textId="77777777" w:rsidR="00FC10F3" w:rsidRPr="00E85F69" w:rsidRDefault="00FC10F3" w:rsidP="00FC10F3">
      <w:r w:rsidRPr="00E85F69">
        <w:t>Para la estimación de caudales medios se realiza un balance hidrológico de largo plazo en cada una de las celdas que cubre la zona de estudio. La siguiente expresión permite determinar el caudal medio en cada celda en el que, al valor estimado de precipitación por celda, se le resta la abstracción correspondiente a la evapotranspiración real. El valor correspondiente al área sobre el cual se estima el caudal corresponde al total de celdas convergentes multiplicadas por el tamaño de cada pixel el cual es definido por la resolución espacial de las grillas utilizadas.</w:t>
      </w:r>
    </w:p>
    <w:p w14:paraId="35D14EB1" w14:textId="77777777" w:rsidR="00FC10F3" w:rsidRPr="00E85F69" w:rsidRDefault="00FC10F3" w:rsidP="00FC10F3"/>
    <w:p w14:paraId="39C4A20F" w14:textId="2E8C2A22" w:rsidR="00FC10F3" w:rsidRPr="00E85F69" w:rsidRDefault="00FC10F3" w:rsidP="00FC10F3">
      <w:pPr>
        <w:jc w:val="center"/>
      </w:pPr>
      <w:r w:rsidRPr="00E85F69">
        <w:t xml:space="preserve">Q = </w:t>
      </w:r>
      <w:proofErr w:type="gramStart"/>
      <w:r w:rsidRPr="00E85F69">
        <w:t>( P</w:t>
      </w:r>
      <w:proofErr w:type="gramEnd"/>
      <w:r w:rsidRPr="00E85F69">
        <w:t xml:space="preserve"> – </w:t>
      </w:r>
      <w:proofErr w:type="gramStart"/>
      <w:r w:rsidRPr="00E85F69">
        <w:t>EVT )</w:t>
      </w:r>
      <w:proofErr w:type="gramEnd"/>
      <w:r w:rsidRPr="00E85F69">
        <w:t xml:space="preserve"> x A </w:t>
      </w:r>
    </w:p>
    <w:p w14:paraId="4789F769" w14:textId="77777777" w:rsidR="00FC10F3" w:rsidRDefault="00FC10F3" w:rsidP="00FC10F3"/>
    <w:p w14:paraId="73A4F968" w14:textId="45AA4E57" w:rsidR="00FC10F3" w:rsidRDefault="00FC10F3" w:rsidP="00FC10F3">
      <w:pPr>
        <w:jc w:val="left"/>
      </w:pPr>
      <w:r w:rsidRPr="00E85F69">
        <w:t>Q: Caudal medio en m</w:t>
      </w:r>
      <w:r w:rsidRPr="00E85F69">
        <w:rPr>
          <w:vertAlign w:val="superscript"/>
        </w:rPr>
        <w:t>3</w:t>
      </w:r>
      <w:r w:rsidRPr="00E85F69">
        <w:t>/s</w:t>
      </w:r>
    </w:p>
    <w:p w14:paraId="1B00F3DF" w14:textId="5844EEAD" w:rsidR="00FC10F3" w:rsidRDefault="00FC10F3" w:rsidP="00FC10F3">
      <w:pPr>
        <w:jc w:val="left"/>
      </w:pPr>
      <w:r w:rsidRPr="00E85F69">
        <w:t>P: Precipitación en mm/año</w:t>
      </w:r>
    </w:p>
    <w:p w14:paraId="0E986F3B" w14:textId="74D25176" w:rsidR="00FC10F3" w:rsidRDefault="00FC10F3" w:rsidP="00FC10F3">
      <w:pPr>
        <w:jc w:val="left"/>
      </w:pPr>
      <w:r w:rsidRPr="00E85F69">
        <w:t>EVT: Evapotranspiración real en mm/año</w:t>
      </w:r>
    </w:p>
    <w:p w14:paraId="08EFED46" w14:textId="6690E3F4" w:rsidR="00FC10F3" w:rsidRDefault="00FC10F3" w:rsidP="00FC10F3">
      <w:pPr>
        <w:jc w:val="left"/>
      </w:pPr>
      <w:r w:rsidRPr="00E85F69">
        <w:t>A: Área de cada celda (27,7778m x 27,7778m = 771,60617284m</w:t>
      </w:r>
      <w:r w:rsidRPr="00E85F69">
        <w:rPr>
          <w:vertAlign w:val="superscript"/>
        </w:rPr>
        <w:t>2</w:t>
      </w:r>
      <w:r w:rsidRPr="00E85F69">
        <w:t>)</w:t>
      </w:r>
    </w:p>
    <w:p w14:paraId="776E4ACD" w14:textId="77777777" w:rsidR="00FC10F3" w:rsidRPr="00E85F69" w:rsidRDefault="00FC10F3" w:rsidP="00FC10F3">
      <w:pPr>
        <w:jc w:val="left"/>
      </w:pPr>
      <w:r w:rsidRPr="00E85F69">
        <w:t>31.536.000.000: Segundos en un año (365dias x 24horas x 60minutos x 60segundos)</w:t>
      </w:r>
    </w:p>
    <w:p w14:paraId="5D389966" w14:textId="77777777" w:rsidR="00FC10F3" w:rsidRPr="00E85F69" w:rsidRDefault="00FC10F3" w:rsidP="00FC10F3">
      <w:pPr>
        <w:jc w:val="left"/>
      </w:pPr>
    </w:p>
    <w:p w14:paraId="5F61D2DE" w14:textId="77777777" w:rsidR="00FC10F3" w:rsidRPr="00E85F69" w:rsidRDefault="00FC10F3" w:rsidP="00FC10F3">
      <w:pPr>
        <w:jc w:val="center"/>
      </w:pPr>
      <w:r w:rsidRPr="00E85F69">
        <w:t xml:space="preserve">Q = </w:t>
      </w:r>
      <w:proofErr w:type="gramStart"/>
      <w:r w:rsidRPr="00E85F69">
        <w:t>(( P</w:t>
      </w:r>
      <w:proofErr w:type="gramEnd"/>
      <w:r w:rsidRPr="00E85F69">
        <w:t xml:space="preserve"> – </w:t>
      </w:r>
      <w:proofErr w:type="gramStart"/>
      <w:r w:rsidRPr="00E85F69">
        <w:t>EVT )</w:t>
      </w:r>
      <w:proofErr w:type="gramEnd"/>
      <w:r w:rsidRPr="00E85F69">
        <w:t xml:space="preserve"> x A) / 31.536.000.000</w:t>
      </w:r>
    </w:p>
    <w:p w14:paraId="46E36F4E" w14:textId="77777777" w:rsidR="00FC10F3" w:rsidRPr="00E85F69" w:rsidRDefault="00FC10F3" w:rsidP="00FC10F3">
      <w:pPr>
        <w:jc w:val="center"/>
      </w:pPr>
    </w:p>
    <w:p w14:paraId="01806725" w14:textId="78E8B293" w:rsidR="00452D52" w:rsidRPr="0097264E" w:rsidRDefault="00452D52" w:rsidP="00FC10F3">
      <w:pPr>
        <w:rPr>
          <w:lang w:val="es-CO"/>
        </w:rPr>
      </w:pPr>
      <w:r w:rsidRPr="0097264E">
        <w:rPr>
          <w:lang w:val="es-CO"/>
        </w:rPr>
        <w:t>Ejemplo en m</w:t>
      </w:r>
      <w:r w:rsidR="00C60A3B" w:rsidRPr="0097264E">
        <w:rPr>
          <w:lang w:val="es-CO"/>
        </w:rPr>
        <w:t>³/s</w:t>
      </w:r>
      <w:r w:rsidR="0097264E" w:rsidRPr="0097264E">
        <w:rPr>
          <w:lang w:val="es-CO"/>
        </w:rPr>
        <w:t xml:space="preserve"> a partir de polígonos</w:t>
      </w:r>
      <w:r w:rsidR="00C60A3B" w:rsidRPr="0097264E">
        <w:rPr>
          <w:lang w:val="es-CO"/>
        </w:rPr>
        <w:t>:</w:t>
      </w:r>
    </w:p>
    <w:p w14:paraId="1689E76B" w14:textId="3D4B8334" w:rsidR="00C60A3B" w:rsidRPr="00E42FF0" w:rsidRDefault="00C60A3B" w:rsidP="00C60A3B">
      <w:pPr>
        <w:jc w:val="left"/>
        <w:rPr>
          <w:lang w:val="es-CO"/>
        </w:rPr>
      </w:pPr>
      <w:r w:rsidRPr="00E42FF0">
        <w:rPr>
          <w:lang w:val="es-CO"/>
        </w:rPr>
        <w:t>(</w:t>
      </w:r>
      <w:proofErr w:type="gramStart"/>
      <w:r w:rsidRPr="00E42FF0">
        <w:rPr>
          <w:lang w:val="es-CO"/>
        </w:rPr>
        <w:t>(( [</w:t>
      </w:r>
      <w:proofErr w:type="spellStart"/>
      <w:proofErr w:type="gramEnd"/>
      <w:r w:rsidRPr="00E42FF0">
        <w:rPr>
          <w:lang w:val="es-CO"/>
        </w:rPr>
        <w:t>PMedmm</w:t>
      </w:r>
      <w:proofErr w:type="spellEnd"/>
      <w:r w:rsidRPr="00E42FF0">
        <w:rPr>
          <w:lang w:val="es-CO"/>
        </w:rPr>
        <w:t>]/1000 - [</w:t>
      </w:r>
      <w:proofErr w:type="spellStart"/>
      <w:r w:rsidRPr="00E42FF0">
        <w:rPr>
          <w:lang w:val="es-CO"/>
        </w:rPr>
        <w:t>ETRDekopmm</w:t>
      </w:r>
      <w:proofErr w:type="spellEnd"/>
      <w:r w:rsidRPr="00E42FF0">
        <w:rPr>
          <w:lang w:val="es-CO"/>
        </w:rPr>
        <w:t>] /</w:t>
      </w:r>
      <w:proofErr w:type="gramStart"/>
      <w:r w:rsidRPr="00E42FF0">
        <w:rPr>
          <w:lang w:val="es-CO"/>
        </w:rPr>
        <w:t>1000)*</w:t>
      </w:r>
      <w:proofErr w:type="gramEnd"/>
      <w:r w:rsidRPr="00E42FF0">
        <w:rPr>
          <w:lang w:val="es-CO"/>
        </w:rPr>
        <w:t xml:space="preserve"> [</w:t>
      </w:r>
      <w:proofErr w:type="spellStart"/>
      <w:r w:rsidRPr="00E42FF0">
        <w:rPr>
          <w:lang w:val="es-CO"/>
        </w:rPr>
        <w:t>SHAPE_Area</w:t>
      </w:r>
      <w:proofErr w:type="spellEnd"/>
      <w:proofErr w:type="gramStart"/>
      <w:r w:rsidRPr="00E42FF0">
        <w:rPr>
          <w:lang w:val="es-CO"/>
        </w:rPr>
        <w:t>])/</w:t>
      </w:r>
      <w:proofErr w:type="gramEnd"/>
      <w:r w:rsidRPr="00E42FF0">
        <w:rPr>
          <w:lang w:val="es-CO"/>
        </w:rPr>
        <w:t>(365*24*60*60))</w:t>
      </w:r>
    </w:p>
    <w:p w14:paraId="14F53C2F" w14:textId="07330E12" w:rsidR="00072E19" w:rsidRPr="00E42FF0" w:rsidRDefault="00072E19" w:rsidP="00C60A3B">
      <w:pPr>
        <w:jc w:val="left"/>
        <w:rPr>
          <w:lang w:val="es-CO"/>
        </w:rPr>
      </w:pPr>
    </w:p>
    <w:p w14:paraId="1C4D3575" w14:textId="77777777" w:rsidR="0097264E" w:rsidRPr="0097264E" w:rsidRDefault="00072E19" w:rsidP="0097264E">
      <w:pPr>
        <w:rPr>
          <w:lang w:val="es-CO"/>
        </w:rPr>
      </w:pPr>
      <w:r w:rsidRPr="00A82A23">
        <w:rPr>
          <w:lang w:val="es-CO"/>
        </w:rPr>
        <w:t xml:space="preserve">Ejemplo en </w:t>
      </w:r>
      <w:proofErr w:type="spellStart"/>
      <w:r w:rsidRPr="00A82A23">
        <w:rPr>
          <w:lang w:val="es-CO"/>
        </w:rPr>
        <w:t>lps</w:t>
      </w:r>
      <w:proofErr w:type="spellEnd"/>
      <w:r w:rsidR="0097264E" w:rsidRPr="0097264E">
        <w:rPr>
          <w:lang w:val="es-CO"/>
        </w:rPr>
        <w:t xml:space="preserve"> a partir de polígonos:</w:t>
      </w:r>
    </w:p>
    <w:p w14:paraId="4A31A928" w14:textId="3CA4E688" w:rsidR="00072E19" w:rsidRPr="00A82A23" w:rsidRDefault="00072E19" w:rsidP="00072E19">
      <w:pPr>
        <w:jc w:val="left"/>
        <w:rPr>
          <w:lang w:val="es-CO"/>
        </w:rPr>
      </w:pPr>
      <w:r w:rsidRPr="00A82A23">
        <w:rPr>
          <w:lang w:val="es-CO"/>
        </w:rPr>
        <w:t>(</w:t>
      </w:r>
      <w:proofErr w:type="gramStart"/>
      <w:r w:rsidRPr="00A82A23">
        <w:rPr>
          <w:lang w:val="es-CO"/>
        </w:rPr>
        <w:t>(( [</w:t>
      </w:r>
      <w:proofErr w:type="spellStart"/>
      <w:proofErr w:type="gramEnd"/>
      <w:r w:rsidRPr="00A82A23">
        <w:rPr>
          <w:lang w:val="es-CO"/>
        </w:rPr>
        <w:t>PMedmm</w:t>
      </w:r>
      <w:proofErr w:type="spellEnd"/>
      <w:r w:rsidRPr="00A82A23">
        <w:rPr>
          <w:lang w:val="es-CO"/>
        </w:rPr>
        <w:t>]/1000 - [</w:t>
      </w:r>
      <w:proofErr w:type="spellStart"/>
      <w:r w:rsidRPr="00A82A23">
        <w:rPr>
          <w:lang w:val="es-CO"/>
        </w:rPr>
        <w:t>ETRDekopmm</w:t>
      </w:r>
      <w:proofErr w:type="spellEnd"/>
      <w:r w:rsidRPr="00A82A23">
        <w:rPr>
          <w:lang w:val="es-CO"/>
        </w:rPr>
        <w:t>] /</w:t>
      </w:r>
      <w:proofErr w:type="gramStart"/>
      <w:r w:rsidRPr="00A82A23">
        <w:rPr>
          <w:lang w:val="es-CO"/>
        </w:rPr>
        <w:t>1000)*</w:t>
      </w:r>
      <w:proofErr w:type="gramEnd"/>
      <w:r w:rsidRPr="00A82A23">
        <w:rPr>
          <w:lang w:val="es-CO"/>
        </w:rPr>
        <w:t xml:space="preserve"> [</w:t>
      </w:r>
      <w:proofErr w:type="spellStart"/>
      <w:r w:rsidRPr="00A82A23">
        <w:rPr>
          <w:lang w:val="es-CO"/>
        </w:rPr>
        <w:t>SHAPE_Area</w:t>
      </w:r>
      <w:proofErr w:type="spellEnd"/>
      <w:proofErr w:type="gramStart"/>
      <w:r w:rsidRPr="00A82A23">
        <w:rPr>
          <w:lang w:val="es-CO"/>
        </w:rPr>
        <w:t>])/</w:t>
      </w:r>
      <w:proofErr w:type="gramEnd"/>
      <w:r w:rsidRPr="00A82A23">
        <w:rPr>
          <w:lang w:val="es-CO"/>
        </w:rPr>
        <w:t>(365*24*60*60</w:t>
      </w:r>
      <w:proofErr w:type="gramStart"/>
      <w:r w:rsidRPr="00A82A23">
        <w:rPr>
          <w:lang w:val="es-CO"/>
        </w:rPr>
        <w:t>))*</w:t>
      </w:r>
      <w:proofErr w:type="gramEnd"/>
      <w:r w:rsidRPr="00A82A23">
        <w:rPr>
          <w:lang w:val="es-CO"/>
        </w:rPr>
        <w:t>1000</w:t>
      </w:r>
    </w:p>
    <w:p w14:paraId="4CAF82D5" w14:textId="77777777" w:rsidR="00072E19" w:rsidRPr="00A82A23" w:rsidRDefault="00072E19" w:rsidP="00C60A3B">
      <w:pPr>
        <w:jc w:val="left"/>
        <w:rPr>
          <w:lang w:val="es-CO"/>
        </w:rPr>
      </w:pPr>
    </w:p>
    <w:p w14:paraId="1E31E951" w14:textId="4AEC4F8D" w:rsidR="00FC10F3" w:rsidRPr="00E85F69" w:rsidRDefault="00FC10F3" w:rsidP="00FC10F3">
      <w:r w:rsidRPr="00E85F69">
        <w:t xml:space="preserve">Para la estimación de caudales medios se requiere del análisis previo de las condiciones de la precipitación media utilizando para ello los registros de las estaciones de la zona de estudio o de una grilla interpolada con los valores medios. Por otra parte, es necesario producir grillas de evaporación y producir un mapa con las direcciones de flujo en formato </w:t>
      </w:r>
      <w:proofErr w:type="spellStart"/>
      <w:r w:rsidRPr="00E85F69">
        <w:t>Mapwindow-</w:t>
      </w:r>
      <w:r w:rsidR="009C6131">
        <w:t>HidroSIG</w:t>
      </w:r>
      <w:proofErr w:type="spellEnd"/>
      <w:r w:rsidRPr="00E85F69">
        <w:t>.</w:t>
      </w:r>
    </w:p>
    <w:p w14:paraId="7BD08411" w14:textId="77777777" w:rsidR="00FC10F3" w:rsidRPr="00E85F69" w:rsidRDefault="00FC10F3" w:rsidP="00FC10F3"/>
    <w:p w14:paraId="0967707F" w14:textId="77777777" w:rsidR="00FC10F3" w:rsidRPr="00E85F69" w:rsidRDefault="00FC10F3" w:rsidP="00FC10F3">
      <w:r w:rsidRPr="00E85F69">
        <w:t>Todas las grillas deberán contener la misma resolución espacial o tamaño de celda o pixel.</w:t>
      </w:r>
    </w:p>
    <w:p w14:paraId="60537667" w14:textId="77777777" w:rsidR="00FC10F3" w:rsidRPr="00E85F69" w:rsidRDefault="00FC10F3" w:rsidP="00FC10F3"/>
    <w:p w14:paraId="7CF22515" w14:textId="77777777" w:rsidR="00FC10F3" w:rsidRPr="00E85F69" w:rsidRDefault="00FC10F3" w:rsidP="00FC10F3">
      <w:r w:rsidRPr="00E85F69">
        <w:t>El número de celdas horizontales y verticales debe ser coincidente, así como la coordenada base de referencia y el valor de dato definido para las celdas nulas (9999).</w:t>
      </w:r>
    </w:p>
    <w:p w14:paraId="70858465" w14:textId="77777777" w:rsidR="00FC10F3" w:rsidRPr="00E85F69" w:rsidRDefault="00FC10F3" w:rsidP="00FC10F3"/>
    <w:p w14:paraId="4D351AF0" w14:textId="06EA8635" w:rsidR="00FC10F3" w:rsidRPr="00E85F69" w:rsidRDefault="00FC10F3" w:rsidP="00FC10F3">
      <w:r w:rsidRPr="00E85F69">
        <w:t xml:space="preserve">Se recomienda utilizar las grillas en formato </w:t>
      </w:r>
      <w:proofErr w:type="spellStart"/>
      <w:r w:rsidR="009C6131">
        <w:t>Ascii</w:t>
      </w:r>
      <w:proofErr w:type="spellEnd"/>
      <w:r w:rsidRPr="00E85F69">
        <w:t xml:space="preserve"> y verificar las especificaciones contenidas en la cabecera del mismo.</w:t>
      </w:r>
    </w:p>
    <w:p w14:paraId="095759F5" w14:textId="77777777" w:rsidR="00FC10F3" w:rsidRPr="00E85F69" w:rsidRDefault="00FC10F3" w:rsidP="00FC10F3"/>
    <w:tbl>
      <w:tblPr>
        <w:tblStyle w:val="TableGrid"/>
        <w:tblW w:w="9085" w:type="dxa"/>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547"/>
        <w:gridCol w:w="4648"/>
        <w:gridCol w:w="1890"/>
      </w:tblGrid>
      <w:tr w:rsidR="00FC10F3" w:rsidRPr="00E85F69" w14:paraId="552E2732" w14:textId="77777777" w:rsidTr="009C6131">
        <w:trPr>
          <w:jc w:val="center"/>
        </w:trPr>
        <w:tc>
          <w:tcPr>
            <w:tcW w:w="2547" w:type="dxa"/>
            <w:shd w:val="clear" w:color="auto" w:fill="D9D9D9" w:themeFill="background1" w:themeFillShade="D9"/>
            <w:vAlign w:val="center"/>
          </w:tcPr>
          <w:p w14:paraId="7722CDA3" w14:textId="77777777" w:rsidR="00FC10F3" w:rsidRPr="00E85F69" w:rsidRDefault="00FC10F3" w:rsidP="00D45C9D">
            <w:pPr>
              <w:jc w:val="center"/>
              <w:rPr>
                <w:szCs w:val="18"/>
              </w:rPr>
            </w:pPr>
            <w:r w:rsidRPr="00E85F69">
              <w:rPr>
                <w:szCs w:val="18"/>
              </w:rPr>
              <w:t>Grilla</w:t>
            </w:r>
          </w:p>
        </w:tc>
        <w:tc>
          <w:tcPr>
            <w:tcW w:w="4648" w:type="dxa"/>
            <w:shd w:val="clear" w:color="auto" w:fill="D9D9D9" w:themeFill="background1" w:themeFillShade="D9"/>
            <w:vAlign w:val="center"/>
          </w:tcPr>
          <w:p w14:paraId="0D37EAEB" w14:textId="77777777" w:rsidR="00FC10F3" w:rsidRPr="00E85F69" w:rsidRDefault="00FC10F3" w:rsidP="00D45C9D">
            <w:pPr>
              <w:jc w:val="center"/>
              <w:rPr>
                <w:szCs w:val="18"/>
              </w:rPr>
            </w:pPr>
            <w:r w:rsidRPr="00E85F69">
              <w:rPr>
                <w:szCs w:val="18"/>
              </w:rPr>
              <w:t>Método de cálculo</w:t>
            </w:r>
          </w:p>
        </w:tc>
        <w:tc>
          <w:tcPr>
            <w:tcW w:w="1890" w:type="dxa"/>
            <w:shd w:val="clear" w:color="auto" w:fill="D9D9D9" w:themeFill="background1" w:themeFillShade="D9"/>
            <w:vAlign w:val="center"/>
          </w:tcPr>
          <w:p w14:paraId="353BE0DC" w14:textId="77777777" w:rsidR="00FC10F3" w:rsidRPr="00E85F69" w:rsidRDefault="00FC10F3" w:rsidP="00D45C9D">
            <w:pPr>
              <w:jc w:val="center"/>
              <w:rPr>
                <w:szCs w:val="18"/>
              </w:rPr>
            </w:pPr>
            <w:r w:rsidRPr="00E85F69">
              <w:rPr>
                <w:szCs w:val="18"/>
              </w:rPr>
              <w:t>Fuente opcional</w:t>
            </w:r>
          </w:p>
        </w:tc>
      </w:tr>
      <w:tr w:rsidR="00FC10F3" w:rsidRPr="00E85F69" w14:paraId="1AE260E0" w14:textId="77777777" w:rsidTr="009C6131">
        <w:trPr>
          <w:jc w:val="center"/>
        </w:trPr>
        <w:tc>
          <w:tcPr>
            <w:tcW w:w="2547" w:type="dxa"/>
            <w:vAlign w:val="center"/>
          </w:tcPr>
          <w:p w14:paraId="66A289BF" w14:textId="77777777" w:rsidR="00FC10F3" w:rsidRPr="00E85F69" w:rsidRDefault="00FC10F3" w:rsidP="00D45C9D">
            <w:pPr>
              <w:jc w:val="center"/>
              <w:rPr>
                <w:szCs w:val="18"/>
              </w:rPr>
            </w:pPr>
            <w:r w:rsidRPr="00E85F69">
              <w:rPr>
                <w:szCs w:val="18"/>
              </w:rPr>
              <w:t>Evaporación Real (mm)</w:t>
            </w:r>
          </w:p>
        </w:tc>
        <w:tc>
          <w:tcPr>
            <w:tcW w:w="4648" w:type="dxa"/>
            <w:vAlign w:val="center"/>
          </w:tcPr>
          <w:p w14:paraId="048B4366" w14:textId="77777777" w:rsidR="00FC10F3" w:rsidRPr="00E85F69" w:rsidRDefault="00FC10F3" w:rsidP="00D45C9D">
            <w:pPr>
              <w:rPr>
                <w:sz w:val="16"/>
                <w:szCs w:val="16"/>
                <w:lang w:val="es-CO"/>
              </w:rPr>
            </w:pPr>
            <w:r w:rsidRPr="00E85F69">
              <w:rPr>
                <w:sz w:val="16"/>
                <w:szCs w:val="16"/>
                <w:lang w:val="es-CO"/>
              </w:rPr>
              <w:t xml:space="preserve">Calcular grilla de evapotranspiración potencial y real en función de la altura, precipitación media o la temperatura.  Utilizar métodos regionales como CENICAFE o métodos generales como TURC, </w:t>
            </w:r>
            <w:proofErr w:type="spellStart"/>
            <w:r w:rsidRPr="00E85F69">
              <w:rPr>
                <w:sz w:val="16"/>
                <w:szCs w:val="16"/>
                <w:lang w:val="es-CO"/>
              </w:rPr>
              <w:t>Budyko</w:t>
            </w:r>
            <w:proofErr w:type="spellEnd"/>
            <w:r w:rsidRPr="00E85F69">
              <w:rPr>
                <w:sz w:val="16"/>
                <w:szCs w:val="16"/>
                <w:lang w:val="es-CO"/>
              </w:rPr>
              <w:t xml:space="preserve">, </w:t>
            </w:r>
            <w:proofErr w:type="spellStart"/>
            <w:r w:rsidRPr="00E85F69">
              <w:rPr>
                <w:sz w:val="16"/>
                <w:szCs w:val="16"/>
                <w:lang w:val="es-CO"/>
              </w:rPr>
              <w:t>Dekop</w:t>
            </w:r>
            <w:proofErr w:type="spellEnd"/>
            <w:r w:rsidRPr="00E85F69">
              <w:rPr>
                <w:sz w:val="16"/>
                <w:szCs w:val="16"/>
                <w:lang w:val="es-CO"/>
              </w:rPr>
              <w:t xml:space="preserve"> por medio de algebra de mapas.</w:t>
            </w:r>
          </w:p>
        </w:tc>
        <w:tc>
          <w:tcPr>
            <w:tcW w:w="1890" w:type="dxa"/>
            <w:vMerge w:val="restart"/>
            <w:vAlign w:val="center"/>
          </w:tcPr>
          <w:p w14:paraId="6DA55FD1" w14:textId="07559C8E" w:rsidR="00FC10F3" w:rsidRPr="00E85F69" w:rsidRDefault="00FC10F3" w:rsidP="00D45C9D">
            <w:pPr>
              <w:rPr>
                <w:sz w:val="16"/>
                <w:szCs w:val="16"/>
                <w:lang w:val="es-CO"/>
              </w:rPr>
            </w:pPr>
            <w:r w:rsidRPr="00E85F69">
              <w:rPr>
                <w:sz w:val="16"/>
                <w:szCs w:val="16"/>
                <w:lang w:val="es-CO"/>
              </w:rPr>
              <w:t xml:space="preserve">De la base de datos </w:t>
            </w:r>
            <w:proofErr w:type="spellStart"/>
            <w:r w:rsidR="009C6131">
              <w:rPr>
                <w:sz w:val="16"/>
                <w:szCs w:val="16"/>
                <w:lang w:val="es-CO"/>
              </w:rPr>
              <w:t>HidroSIG</w:t>
            </w:r>
            <w:proofErr w:type="spellEnd"/>
            <w:r w:rsidRPr="00E85F69">
              <w:rPr>
                <w:sz w:val="16"/>
                <w:szCs w:val="16"/>
                <w:lang w:val="es-CO"/>
              </w:rPr>
              <w:t xml:space="preserve"> para Colombia, extraer la zona correspondiente al área de estudio</w:t>
            </w:r>
          </w:p>
          <w:p w14:paraId="7C59C4DE" w14:textId="77777777" w:rsidR="00FC10F3" w:rsidRPr="00E85F69" w:rsidRDefault="00FC10F3" w:rsidP="00D45C9D">
            <w:pPr>
              <w:rPr>
                <w:sz w:val="16"/>
                <w:szCs w:val="16"/>
                <w:lang w:val="es-CO"/>
              </w:rPr>
            </w:pPr>
          </w:p>
        </w:tc>
      </w:tr>
      <w:tr w:rsidR="00FC10F3" w:rsidRPr="00E85F69" w14:paraId="645D888A" w14:textId="77777777" w:rsidTr="009C6131">
        <w:trPr>
          <w:jc w:val="center"/>
        </w:trPr>
        <w:tc>
          <w:tcPr>
            <w:tcW w:w="2547" w:type="dxa"/>
            <w:vAlign w:val="center"/>
          </w:tcPr>
          <w:p w14:paraId="79AB3E53" w14:textId="77777777" w:rsidR="00FC10F3" w:rsidRPr="00E85F69" w:rsidRDefault="00FC10F3" w:rsidP="00D45C9D">
            <w:pPr>
              <w:jc w:val="center"/>
              <w:rPr>
                <w:szCs w:val="18"/>
              </w:rPr>
            </w:pPr>
            <w:r w:rsidRPr="00E85F69">
              <w:rPr>
                <w:szCs w:val="18"/>
              </w:rPr>
              <w:t>Precipitación media (mm)</w:t>
            </w:r>
          </w:p>
        </w:tc>
        <w:tc>
          <w:tcPr>
            <w:tcW w:w="4648" w:type="dxa"/>
            <w:vAlign w:val="center"/>
          </w:tcPr>
          <w:p w14:paraId="3982E4E6" w14:textId="77777777" w:rsidR="00FC10F3" w:rsidRPr="00E85F69" w:rsidRDefault="00FC10F3" w:rsidP="00D45C9D">
            <w:pPr>
              <w:rPr>
                <w:sz w:val="16"/>
                <w:szCs w:val="16"/>
              </w:rPr>
            </w:pPr>
            <w:r w:rsidRPr="00E85F69">
              <w:rPr>
                <w:sz w:val="16"/>
                <w:szCs w:val="16"/>
              </w:rPr>
              <w:t>Estudio de precipitación a partir de los valores medidos en estaciones para regionalización e interpolación espacial.</w:t>
            </w:r>
          </w:p>
        </w:tc>
        <w:tc>
          <w:tcPr>
            <w:tcW w:w="1890" w:type="dxa"/>
            <w:vMerge/>
            <w:vAlign w:val="center"/>
          </w:tcPr>
          <w:p w14:paraId="6D941103" w14:textId="77777777" w:rsidR="00FC10F3" w:rsidRPr="00E85F69" w:rsidRDefault="00FC10F3" w:rsidP="00D45C9D">
            <w:pPr>
              <w:rPr>
                <w:sz w:val="16"/>
                <w:szCs w:val="16"/>
              </w:rPr>
            </w:pPr>
          </w:p>
        </w:tc>
      </w:tr>
      <w:tr w:rsidR="00FC10F3" w:rsidRPr="00E85F69" w14:paraId="44DED4D3" w14:textId="77777777" w:rsidTr="009C6131">
        <w:trPr>
          <w:jc w:val="center"/>
        </w:trPr>
        <w:tc>
          <w:tcPr>
            <w:tcW w:w="2547" w:type="dxa"/>
            <w:vAlign w:val="center"/>
          </w:tcPr>
          <w:p w14:paraId="734BF810" w14:textId="77777777" w:rsidR="00FC10F3" w:rsidRPr="00E85F69" w:rsidRDefault="00FC10F3" w:rsidP="00D45C9D">
            <w:pPr>
              <w:jc w:val="center"/>
              <w:rPr>
                <w:szCs w:val="18"/>
              </w:rPr>
            </w:pPr>
            <w:r w:rsidRPr="00E85F69">
              <w:rPr>
                <w:szCs w:val="18"/>
              </w:rPr>
              <w:t>Direcciones de flujo FDR en formato MAPWINDOW</w:t>
            </w:r>
          </w:p>
        </w:tc>
        <w:tc>
          <w:tcPr>
            <w:tcW w:w="4648" w:type="dxa"/>
            <w:vAlign w:val="center"/>
          </w:tcPr>
          <w:p w14:paraId="44786729" w14:textId="77777777" w:rsidR="00FC10F3" w:rsidRPr="00E85F69" w:rsidRDefault="00FC10F3" w:rsidP="00D45C9D">
            <w:pPr>
              <w:rPr>
                <w:sz w:val="16"/>
                <w:szCs w:val="16"/>
              </w:rPr>
            </w:pPr>
            <w:r w:rsidRPr="00E85F69">
              <w:rPr>
                <w:sz w:val="16"/>
                <w:szCs w:val="16"/>
              </w:rPr>
              <w:t xml:space="preserve">A partir del modelo digital de elevaciones GDEM Nasa. Con la Topografía detallada de la zona de estudio o información LIDAR de la generar una grilla interpolada de terreno. Utilizar la herramienta de análisis espacial o el </w:t>
            </w:r>
            <w:proofErr w:type="spellStart"/>
            <w:r w:rsidRPr="00E85F69">
              <w:rPr>
                <w:sz w:val="16"/>
                <w:szCs w:val="16"/>
              </w:rPr>
              <w:t>HecGEOHMS</w:t>
            </w:r>
            <w:proofErr w:type="spellEnd"/>
            <w:r w:rsidRPr="00E85F69">
              <w:rPr>
                <w:sz w:val="16"/>
                <w:szCs w:val="16"/>
              </w:rPr>
              <w:t xml:space="preserve"> para producir grilla de direcciones. Se recomienda previamente reacondicionar el modelo de terreno incluyendo la restitución de drenajes.</w:t>
            </w:r>
          </w:p>
          <w:p w14:paraId="5A1A78B8" w14:textId="77777777" w:rsidR="00FC10F3" w:rsidRPr="00E85F69" w:rsidRDefault="00FC10F3" w:rsidP="00D45C9D">
            <w:pPr>
              <w:rPr>
                <w:sz w:val="16"/>
                <w:szCs w:val="16"/>
              </w:rPr>
            </w:pPr>
          </w:p>
          <w:p w14:paraId="4496091B" w14:textId="6459D43D" w:rsidR="00FC10F3" w:rsidRPr="00E85F69" w:rsidRDefault="00FC10F3" w:rsidP="00D45C9D">
            <w:pPr>
              <w:rPr>
                <w:sz w:val="16"/>
                <w:szCs w:val="16"/>
              </w:rPr>
            </w:pPr>
            <w:r w:rsidRPr="00E85F69">
              <w:rPr>
                <w:sz w:val="16"/>
                <w:szCs w:val="16"/>
              </w:rPr>
              <w:t xml:space="preserve">Si ha creado la grilla FDR en </w:t>
            </w:r>
            <w:r>
              <w:rPr>
                <w:sz w:val="16"/>
                <w:szCs w:val="16"/>
              </w:rPr>
              <w:t>ArcGIS</w:t>
            </w:r>
            <w:r w:rsidRPr="00E85F69">
              <w:rPr>
                <w:sz w:val="16"/>
                <w:szCs w:val="16"/>
              </w:rPr>
              <w:t xml:space="preserve"> será necesario realizar la homologación al formato MAPWINDOW-</w:t>
            </w:r>
            <w:proofErr w:type="spellStart"/>
            <w:r w:rsidR="009C6131">
              <w:rPr>
                <w:sz w:val="16"/>
                <w:szCs w:val="16"/>
              </w:rPr>
              <w:t>HidroSIG</w:t>
            </w:r>
            <w:proofErr w:type="spellEnd"/>
            <w:r w:rsidRPr="00E85F69">
              <w:rPr>
                <w:sz w:val="16"/>
                <w:szCs w:val="16"/>
              </w:rPr>
              <w:t xml:space="preserve"> utilizando la herramienta Convertidor de Direcciones de Flujo en </w:t>
            </w:r>
            <w:proofErr w:type="spellStart"/>
            <w:r w:rsidR="009C6131">
              <w:rPr>
                <w:sz w:val="16"/>
                <w:szCs w:val="16"/>
              </w:rPr>
              <w:t>HidroSIG</w:t>
            </w:r>
            <w:proofErr w:type="spellEnd"/>
          </w:p>
        </w:tc>
        <w:tc>
          <w:tcPr>
            <w:tcW w:w="1890" w:type="dxa"/>
            <w:vMerge/>
            <w:vAlign w:val="center"/>
          </w:tcPr>
          <w:p w14:paraId="4AE8179E" w14:textId="77777777" w:rsidR="00FC10F3" w:rsidRPr="00E85F69" w:rsidRDefault="00FC10F3" w:rsidP="00D45C9D">
            <w:pPr>
              <w:rPr>
                <w:sz w:val="16"/>
                <w:szCs w:val="16"/>
              </w:rPr>
            </w:pPr>
          </w:p>
        </w:tc>
      </w:tr>
    </w:tbl>
    <w:p w14:paraId="0DC501FB" w14:textId="4C9990A7" w:rsidR="009C6131" w:rsidRDefault="009C6131">
      <w:pPr>
        <w:jc w:val="left"/>
      </w:pPr>
    </w:p>
    <w:p w14:paraId="2548A0EF" w14:textId="18289561" w:rsidR="001954D7" w:rsidRPr="00E85F69" w:rsidRDefault="00AE0F23" w:rsidP="001954D7">
      <w:pPr>
        <w:pStyle w:val="Heading1"/>
      </w:pPr>
      <w:bookmarkStart w:id="12" w:name="_Toc105049917"/>
      <w:r>
        <w:t>2. Mapa direcciones de flujo</w:t>
      </w:r>
      <w:bookmarkEnd w:id="12"/>
    </w:p>
    <w:p w14:paraId="3E5DC863" w14:textId="04FCCBB1" w:rsidR="001954D7" w:rsidRDefault="001954D7" w:rsidP="00FC10F3"/>
    <w:p w14:paraId="711EF0FB" w14:textId="01B79E69" w:rsidR="001954D7" w:rsidRDefault="001954D7" w:rsidP="00FC10F3">
      <w:r>
        <w:t xml:space="preserve">Existen varios tipos de codificación para los mapas de flujo. </w:t>
      </w:r>
      <w:proofErr w:type="spellStart"/>
      <w:r w:rsidR="009C6131">
        <w:t>HidroSIG</w:t>
      </w:r>
      <w:proofErr w:type="spellEnd"/>
      <w:r>
        <w:t xml:space="preserve"> utiliza valores de 1 a 9, excluyendo el valor 5 correspondiente a valores de dirección nula.</w:t>
      </w:r>
    </w:p>
    <w:p w14:paraId="7041CEC4" w14:textId="40A28592" w:rsidR="001954D7" w:rsidRDefault="001954D7" w:rsidP="00FC10F3"/>
    <w:p w14:paraId="35EB0CA1" w14:textId="77777777" w:rsidR="001954D7" w:rsidRPr="00E85F69" w:rsidRDefault="001954D7" w:rsidP="00FC10F3"/>
    <w:p w14:paraId="57222D57" w14:textId="77777777" w:rsidR="00FC10F3" w:rsidRPr="00E85F69" w:rsidRDefault="00FC10F3" w:rsidP="00FC10F3">
      <w:pPr>
        <w:jc w:val="center"/>
      </w:pPr>
      <w:r w:rsidRPr="00E85F69">
        <w:t xml:space="preserve">Direcciones de Flujo en </w:t>
      </w:r>
      <w:r>
        <w:t>ArcGIS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FC10F3" w:rsidRPr="00E85F69" w14:paraId="790E7101" w14:textId="77777777" w:rsidTr="00D45C9D">
        <w:trPr>
          <w:jc w:val="center"/>
        </w:trPr>
        <w:tc>
          <w:tcPr>
            <w:tcW w:w="3402" w:type="dxa"/>
            <w:vAlign w:val="center"/>
          </w:tcPr>
          <w:p w14:paraId="55323A7F" w14:textId="77777777" w:rsidR="00FC10F3" w:rsidRPr="00E85F69" w:rsidRDefault="00FC10F3" w:rsidP="00D45C9D">
            <w:r w:rsidRPr="00E85F69">
              <w:t xml:space="preserve">1 = este, </w:t>
            </w:r>
          </w:p>
          <w:p w14:paraId="02FAF674" w14:textId="77777777" w:rsidR="00FC10F3" w:rsidRPr="00E85F69" w:rsidRDefault="00FC10F3" w:rsidP="00D45C9D">
            <w:r w:rsidRPr="00E85F69">
              <w:t xml:space="preserve">2 = sureste, </w:t>
            </w:r>
          </w:p>
          <w:p w14:paraId="70CD6B39" w14:textId="77777777" w:rsidR="00FC10F3" w:rsidRPr="00E85F69" w:rsidRDefault="00FC10F3" w:rsidP="00D45C9D">
            <w:r w:rsidRPr="00E85F69">
              <w:t xml:space="preserve">4 = sur, </w:t>
            </w:r>
          </w:p>
          <w:p w14:paraId="1397548F" w14:textId="77777777" w:rsidR="00FC10F3" w:rsidRPr="00E85F69" w:rsidRDefault="00FC10F3" w:rsidP="00D45C9D">
            <w:r w:rsidRPr="00E85F69">
              <w:t xml:space="preserve">8 = suroeste, </w:t>
            </w:r>
          </w:p>
          <w:p w14:paraId="2F93BD41" w14:textId="77777777" w:rsidR="00FC10F3" w:rsidRPr="00E85F69" w:rsidRDefault="00FC10F3" w:rsidP="00D45C9D">
            <w:r w:rsidRPr="00E85F69">
              <w:t xml:space="preserve">16 = oeste, </w:t>
            </w:r>
          </w:p>
          <w:p w14:paraId="51D02F25" w14:textId="77777777" w:rsidR="00FC10F3" w:rsidRPr="00E85F69" w:rsidRDefault="00FC10F3" w:rsidP="00D45C9D">
            <w:r w:rsidRPr="00E85F69">
              <w:t xml:space="preserve">32 = noroeste, </w:t>
            </w:r>
          </w:p>
          <w:p w14:paraId="3AAD71B0" w14:textId="77777777" w:rsidR="00FC10F3" w:rsidRPr="00E85F69" w:rsidRDefault="00FC10F3" w:rsidP="00D45C9D">
            <w:r w:rsidRPr="00E85F69">
              <w:t xml:space="preserve">64 = norte, </w:t>
            </w:r>
          </w:p>
          <w:p w14:paraId="2AEF3F36" w14:textId="77777777" w:rsidR="00FC10F3" w:rsidRPr="00E85F69" w:rsidRDefault="00FC10F3" w:rsidP="00D45C9D">
            <w:r w:rsidRPr="00E85F69">
              <w:t xml:space="preserve">128 = nordeste. </w:t>
            </w:r>
          </w:p>
        </w:tc>
        <w:tc>
          <w:tcPr>
            <w:tcW w:w="3686" w:type="dxa"/>
            <w:vAlign w:val="center"/>
          </w:tcPr>
          <w:p w14:paraId="3758BF07" w14:textId="77777777" w:rsidR="00FC10F3" w:rsidRPr="00E85F69" w:rsidRDefault="00FC10F3" w:rsidP="00D45C9D">
            <w:pPr>
              <w:jc w:val="center"/>
            </w:pPr>
            <w:r w:rsidRPr="00E85F69">
              <w:rPr>
                <w:noProof/>
                <w:lang w:val="en-US" w:eastAsia="en-US"/>
              </w:rPr>
              <w:drawing>
                <wp:inline distT="0" distB="0" distL="0" distR="0" wp14:anchorId="5969A328" wp14:editId="44A52E04">
                  <wp:extent cx="1442852" cy="1353603"/>
                  <wp:effectExtent l="0" t="0" r="508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447721" cy="1358171"/>
                          </a:xfrm>
                          <a:prstGeom prst="rect">
                            <a:avLst/>
                          </a:prstGeom>
                        </pic:spPr>
                      </pic:pic>
                    </a:graphicData>
                  </a:graphic>
                </wp:inline>
              </w:drawing>
            </w:r>
          </w:p>
          <w:p w14:paraId="62A54329" w14:textId="77777777" w:rsidR="00FC10F3" w:rsidRPr="00E85F69" w:rsidRDefault="00FC10F3" w:rsidP="00D45C9D">
            <w:pPr>
              <w:jc w:val="center"/>
            </w:pPr>
          </w:p>
        </w:tc>
      </w:tr>
      <w:tr w:rsidR="00B53090" w:rsidRPr="00E85F69" w14:paraId="0CAEDFF3" w14:textId="77777777" w:rsidTr="00D45C9D">
        <w:trPr>
          <w:jc w:val="center"/>
        </w:trPr>
        <w:tc>
          <w:tcPr>
            <w:tcW w:w="3402" w:type="dxa"/>
            <w:vAlign w:val="center"/>
          </w:tcPr>
          <w:p w14:paraId="409CC8B4" w14:textId="77777777" w:rsidR="00B53090" w:rsidRDefault="00B53090" w:rsidP="00D45C9D"/>
          <w:p w14:paraId="648AECE4" w14:textId="2EE5CAAB" w:rsidR="00B53090" w:rsidRPr="00E85F69" w:rsidRDefault="00B53090" w:rsidP="00D45C9D"/>
        </w:tc>
        <w:tc>
          <w:tcPr>
            <w:tcW w:w="3686" w:type="dxa"/>
            <w:vAlign w:val="center"/>
          </w:tcPr>
          <w:p w14:paraId="40AECB02" w14:textId="77777777" w:rsidR="00B53090" w:rsidRPr="00E85F69" w:rsidRDefault="00B53090" w:rsidP="00D45C9D">
            <w:pPr>
              <w:jc w:val="center"/>
              <w:rPr>
                <w:noProof/>
                <w:lang w:val="en-US" w:eastAsia="en-US"/>
              </w:rPr>
            </w:pPr>
          </w:p>
        </w:tc>
      </w:tr>
      <w:tr w:rsidR="00FC10F3" w:rsidRPr="00E85F69" w14:paraId="4EDE6891" w14:textId="77777777" w:rsidTr="00D45C9D">
        <w:trPr>
          <w:jc w:val="center"/>
        </w:trPr>
        <w:tc>
          <w:tcPr>
            <w:tcW w:w="3402"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584"/>
              <w:gridCol w:w="584"/>
            </w:tblGrid>
            <w:tr w:rsidR="00FC10F3" w:rsidRPr="00E85F69" w14:paraId="3845FF47" w14:textId="77777777" w:rsidTr="00D45C9D">
              <w:trPr>
                <w:trHeight w:val="436"/>
                <w:jc w:val="center"/>
              </w:trPr>
              <w:tc>
                <w:tcPr>
                  <w:tcW w:w="583" w:type="dxa"/>
                </w:tcPr>
                <w:p w14:paraId="3A122FE5" w14:textId="77777777" w:rsidR="00FC10F3" w:rsidRPr="00E85F69" w:rsidRDefault="00FC10F3" w:rsidP="00D45C9D">
                  <w:pPr>
                    <w:jc w:val="center"/>
                  </w:pPr>
                  <w:r w:rsidRPr="00E85F69">
                    <w:br w:type="page"/>
                    <w:t>7</w:t>
                  </w:r>
                </w:p>
              </w:tc>
              <w:tc>
                <w:tcPr>
                  <w:tcW w:w="584" w:type="dxa"/>
                </w:tcPr>
                <w:p w14:paraId="66C439D5" w14:textId="77777777" w:rsidR="00FC10F3" w:rsidRPr="00E85F69" w:rsidRDefault="00FC10F3" w:rsidP="00D45C9D">
                  <w:pPr>
                    <w:jc w:val="center"/>
                  </w:pPr>
                  <w:r w:rsidRPr="00E85F69">
                    <w:t>8</w:t>
                  </w:r>
                </w:p>
              </w:tc>
              <w:tc>
                <w:tcPr>
                  <w:tcW w:w="584" w:type="dxa"/>
                </w:tcPr>
                <w:p w14:paraId="10EB91D3" w14:textId="77777777" w:rsidR="00FC10F3" w:rsidRPr="00E85F69" w:rsidRDefault="00FC10F3" w:rsidP="00D45C9D">
                  <w:pPr>
                    <w:jc w:val="center"/>
                  </w:pPr>
                  <w:r w:rsidRPr="00E85F69">
                    <w:t>9</w:t>
                  </w:r>
                </w:p>
              </w:tc>
            </w:tr>
            <w:tr w:rsidR="00FC10F3" w:rsidRPr="00E85F69" w14:paraId="55046E3F" w14:textId="77777777" w:rsidTr="00D45C9D">
              <w:trPr>
                <w:trHeight w:val="436"/>
                <w:jc w:val="center"/>
              </w:trPr>
              <w:tc>
                <w:tcPr>
                  <w:tcW w:w="583" w:type="dxa"/>
                </w:tcPr>
                <w:p w14:paraId="705F2666" w14:textId="77777777" w:rsidR="00FC10F3" w:rsidRPr="00E85F69" w:rsidRDefault="00FC10F3" w:rsidP="00D45C9D">
                  <w:pPr>
                    <w:jc w:val="center"/>
                  </w:pPr>
                  <w:r w:rsidRPr="00E85F69">
                    <w:t>4</w:t>
                  </w:r>
                </w:p>
              </w:tc>
              <w:tc>
                <w:tcPr>
                  <w:tcW w:w="584" w:type="dxa"/>
                </w:tcPr>
                <w:p w14:paraId="0D510E92" w14:textId="77777777" w:rsidR="00FC10F3" w:rsidRPr="00E85F69" w:rsidRDefault="00FC10F3" w:rsidP="00D45C9D">
                  <w:pPr>
                    <w:jc w:val="center"/>
                  </w:pPr>
                </w:p>
              </w:tc>
              <w:tc>
                <w:tcPr>
                  <w:tcW w:w="584" w:type="dxa"/>
                </w:tcPr>
                <w:p w14:paraId="79A89FB9" w14:textId="77777777" w:rsidR="00FC10F3" w:rsidRPr="00E85F69" w:rsidRDefault="00FC10F3" w:rsidP="00D45C9D">
                  <w:pPr>
                    <w:jc w:val="center"/>
                  </w:pPr>
                  <w:r w:rsidRPr="00E85F69">
                    <w:t>6</w:t>
                  </w:r>
                </w:p>
              </w:tc>
            </w:tr>
            <w:tr w:rsidR="00FC10F3" w:rsidRPr="00E85F69" w14:paraId="1285BF17" w14:textId="77777777" w:rsidTr="00D45C9D">
              <w:trPr>
                <w:trHeight w:val="447"/>
                <w:jc w:val="center"/>
              </w:trPr>
              <w:tc>
                <w:tcPr>
                  <w:tcW w:w="583" w:type="dxa"/>
                </w:tcPr>
                <w:p w14:paraId="26065269" w14:textId="77777777" w:rsidR="00FC10F3" w:rsidRPr="00E85F69" w:rsidRDefault="00FC10F3" w:rsidP="00D45C9D">
                  <w:pPr>
                    <w:jc w:val="center"/>
                  </w:pPr>
                  <w:r w:rsidRPr="00E85F69">
                    <w:t>1</w:t>
                  </w:r>
                </w:p>
              </w:tc>
              <w:tc>
                <w:tcPr>
                  <w:tcW w:w="584" w:type="dxa"/>
                </w:tcPr>
                <w:p w14:paraId="5B9452B8" w14:textId="77777777" w:rsidR="00FC10F3" w:rsidRPr="00E85F69" w:rsidRDefault="00FC10F3" w:rsidP="00D45C9D">
                  <w:pPr>
                    <w:jc w:val="center"/>
                  </w:pPr>
                  <w:r w:rsidRPr="00E85F69">
                    <w:t>2</w:t>
                  </w:r>
                </w:p>
              </w:tc>
              <w:tc>
                <w:tcPr>
                  <w:tcW w:w="584" w:type="dxa"/>
                </w:tcPr>
                <w:p w14:paraId="64364F1C" w14:textId="77777777" w:rsidR="00FC10F3" w:rsidRPr="00E85F69" w:rsidRDefault="00FC10F3" w:rsidP="00D45C9D">
                  <w:pPr>
                    <w:jc w:val="center"/>
                  </w:pPr>
                  <w:r w:rsidRPr="00E85F69">
                    <w:t>3</w:t>
                  </w:r>
                </w:p>
              </w:tc>
            </w:tr>
          </w:tbl>
          <w:p w14:paraId="300087A2" w14:textId="41F0C9F2" w:rsidR="00FC10F3" w:rsidRPr="00E85F69" w:rsidRDefault="00FC10F3" w:rsidP="00D45C9D">
            <w:pPr>
              <w:jc w:val="center"/>
            </w:pPr>
            <w:bookmarkStart w:id="13" w:name="_Ref225331881"/>
            <w:bookmarkStart w:id="14" w:name="_Toc234657477"/>
            <w:bookmarkStart w:id="15" w:name="_Toc238458839"/>
            <w:bookmarkStart w:id="16" w:name="_Toc238458951"/>
            <w:bookmarkStart w:id="17" w:name="_Toc238459159"/>
            <w:bookmarkStart w:id="18" w:name="_Toc281389728"/>
            <w:r w:rsidRPr="00E85F69">
              <w:t xml:space="preserve">Direcciones de flujo en </w:t>
            </w:r>
            <w:proofErr w:type="spellStart"/>
            <w:r w:rsidR="009C6131">
              <w:t>HidroSIG</w:t>
            </w:r>
            <w:bookmarkEnd w:id="13"/>
            <w:bookmarkEnd w:id="14"/>
            <w:bookmarkEnd w:id="15"/>
            <w:bookmarkEnd w:id="16"/>
            <w:bookmarkEnd w:id="17"/>
            <w:bookmarkEnd w:id="18"/>
            <w:proofErr w:type="spellEnd"/>
            <w:r w:rsidRPr="00E85F69">
              <w:t xml:space="preserve"> 4.0</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FC10F3" w:rsidRPr="00E85F69" w14:paraId="1AE441B1" w14:textId="77777777" w:rsidTr="00D45C9D">
              <w:trPr>
                <w:trHeight w:val="484"/>
                <w:jc w:val="center"/>
              </w:trPr>
              <w:tc>
                <w:tcPr>
                  <w:tcW w:w="578" w:type="dxa"/>
                </w:tcPr>
                <w:p w14:paraId="1F60271F" w14:textId="77777777" w:rsidR="00FC10F3" w:rsidRPr="00E85F69" w:rsidRDefault="00FC10F3" w:rsidP="00D45C9D">
                  <w:pPr>
                    <w:jc w:val="center"/>
                  </w:pPr>
                  <w:r w:rsidRPr="00E85F69">
                    <w:t>4</w:t>
                  </w:r>
                </w:p>
              </w:tc>
              <w:tc>
                <w:tcPr>
                  <w:tcW w:w="578" w:type="dxa"/>
                </w:tcPr>
                <w:p w14:paraId="46C99EDD" w14:textId="77777777" w:rsidR="00FC10F3" w:rsidRPr="00E85F69" w:rsidRDefault="00FC10F3" w:rsidP="00D45C9D">
                  <w:pPr>
                    <w:jc w:val="center"/>
                  </w:pPr>
                  <w:r w:rsidRPr="00E85F69">
                    <w:t>3</w:t>
                  </w:r>
                </w:p>
              </w:tc>
              <w:tc>
                <w:tcPr>
                  <w:tcW w:w="579" w:type="dxa"/>
                </w:tcPr>
                <w:p w14:paraId="3FE04C84" w14:textId="77777777" w:rsidR="00FC10F3" w:rsidRPr="00E85F69" w:rsidRDefault="00FC10F3" w:rsidP="00D45C9D">
                  <w:pPr>
                    <w:jc w:val="center"/>
                  </w:pPr>
                  <w:r w:rsidRPr="00E85F69">
                    <w:t>2</w:t>
                  </w:r>
                </w:p>
              </w:tc>
            </w:tr>
            <w:tr w:rsidR="00FC10F3" w:rsidRPr="00E85F69" w14:paraId="69132D9D" w14:textId="77777777" w:rsidTr="00D45C9D">
              <w:trPr>
                <w:trHeight w:val="484"/>
                <w:jc w:val="center"/>
              </w:trPr>
              <w:tc>
                <w:tcPr>
                  <w:tcW w:w="578" w:type="dxa"/>
                </w:tcPr>
                <w:p w14:paraId="41B8DFB1" w14:textId="77777777" w:rsidR="00FC10F3" w:rsidRPr="00E85F69" w:rsidRDefault="00FC10F3" w:rsidP="00D45C9D">
                  <w:pPr>
                    <w:jc w:val="center"/>
                  </w:pPr>
                  <w:r w:rsidRPr="00E85F69">
                    <w:t>5</w:t>
                  </w:r>
                </w:p>
              </w:tc>
              <w:tc>
                <w:tcPr>
                  <w:tcW w:w="578" w:type="dxa"/>
                </w:tcPr>
                <w:p w14:paraId="6C6A7293" w14:textId="77777777" w:rsidR="00FC10F3" w:rsidRPr="00E85F69" w:rsidRDefault="00FC10F3" w:rsidP="00D45C9D">
                  <w:pPr>
                    <w:jc w:val="center"/>
                  </w:pPr>
                </w:p>
              </w:tc>
              <w:tc>
                <w:tcPr>
                  <w:tcW w:w="579" w:type="dxa"/>
                </w:tcPr>
                <w:p w14:paraId="4ABA531C" w14:textId="77777777" w:rsidR="00FC10F3" w:rsidRPr="00E85F69" w:rsidRDefault="00FC10F3" w:rsidP="00D45C9D">
                  <w:pPr>
                    <w:jc w:val="center"/>
                  </w:pPr>
                  <w:r w:rsidRPr="00E85F69">
                    <w:t>1</w:t>
                  </w:r>
                </w:p>
              </w:tc>
            </w:tr>
            <w:tr w:rsidR="00FC10F3" w:rsidRPr="00E85F69" w14:paraId="6F2A9694" w14:textId="77777777" w:rsidTr="00D45C9D">
              <w:trPr>
                <w:trHeight w:val="484"/>
                <w:jc w:val="center"/>
              </w:trPr>
              <w:tc>
                <w:tcPr>
                  <w:tcW w:w="578" w:type="dxa"/>
                </w:tcPr>
                <w:p w14:paraId="1FC9D513" w14:textId="77777777" w:rsidR="00FC10F3" w:rsidRPr="00E85F69" w:rsidRDefault="00FC10F3" w:rsidP="00D45C9D">
                  <w:pPr>
                    <w:jc w:val="center"/>
                  </w:pPr>
                  <w:r w:rsidRPr="00E85F69">
                    <w:t>6</w:t>
                  </w:r>
                </w:p>
              </w:tc>
              <w:tc>
                <w:tcPr>
                  <w:tcW w:w="578" w:type="dxa"/>
                </w:tcPr>
                <w:p w14:paraId="1D00091B" w14:textId="77777777" w:rsidR="00FC10F3" w:rsidRPr="00E85F69" w:rsidRDefault="00FC10F3" w:rsidP="00D45C9D">
                  <w:pPr>
                    <w:jc w:val="center"/>
                  </w:pPr>
                  <w:r w:rsidRPr="00E85F69">
                    <w:t>7</w:t>
                  </w:r>
                </w:p>
              </w:tc>
              <w:tc>
                <w:tcPr>
                  <w:tcW w:w="579" w:type="dxa"/>
                </w:tcPr>
                <w:p w14:paraId="256A0410" w14:textId="77777777" w:rsidR="00FC10F3" w:rsidRPr="00E85F69" w:rsidRDefault="00FC10F3" w:rsidP="00D45C9D">
                  <w:pPr>
                    <w:jc w:val="center"/>
                  </w:pPr>
                  <w:r w:rsidRPr="00E85F69">
                    <w:t>8</w:t>
                  </w:r>
                </w:p>
              </w:tc>
            </w:tr>
          </w:tbl>
          <w:p w14:paraId="4FDF9185" w14:textId="77777777" w:rsidR="00FC10F3" w:rsidRPr="00E85F69" w:rsidRDefault="00FC10F3" w:rsidP="00D45C9D">
            <w:pPr>
              <w:jc w:val="center"/>
              <w:rPr>
                <w:noProof/>
                <w:lang w:val="es-CO" w:eastAsia="en-US"/>
              </w:rPr>
            </w:pPr>
            <w:bookmarkStart w:id="19" w:name="_Ref225331882"/>
            <w:bookmarkStart w:id="20" w:name="_Toc234657478"/>
            <w:bookmarkStart w:id="21" w:name="_Toc238458840"/>
            <w:bookmarkStart w:id="22" w:name="_Toc238458952"/>
            <w:bookmarkStart w:id="23" w:name="_Toc238459160"/>
            <w:bookmarkStart w:id="24" w:name="_Toc281389729"/>
            <w:r w:rsidRPr="00E85F69">
              <w:t xml:space="preserve">Direcciones de flujo en </w:t>
            </w:r>
            <w:proofErr w:type="spellStart"/>
            <w:r w:rsidRPr="00E85F69">
              <w:t>MapWindow</w:t>
            </w:r>
            <w:bookmarkEnd w:id="19"/>
            <w:bookmarkEnd w:id="20"/>
            <w:bookmarkEnd w:id="21"/>
            <w:bookmarkEnd w:id="22"/>
            <w:bookmarkEnd w:id="23"/>
            <w:bookmarkEnd w:id="24"/>
            <w:proofErr w:type="spellEnd"/>
            <w:r w:rsidRPr="00E85F69">
              <w:t xml:space="preserve"> 4.5</w:t>
            </w:r>
          </w:p>
        </w:tc>
      </w:tr>
    </w:tbl>
    <w:p w14:paraId="455E66EE" w14:textId="77777777" w:rsidR="00FC10F3" w:rsidRPr="00E85F69" w:rsidRDefault="00FC10F3" w:rsidP="00FC10F3"/>
    <w:p w14:paraId="519F93A6" w14:textId="77777777" w:rsidR="00FC10F3" w:rsidRPr="00E85F69" w:rsidRDefault="00FC10F3" w:rsidP="00FC10F3"/>
    <w:p w14:paraId="2487B65D" w14:textId="394E6480" w:rsidR="001954D7" w:rsidRDefault="001954D7">
      <w:pPr>
        <w:jc w:val="left"/>
      </w:pPr>
      <w:r>
        <w:br w:type="page"/>
      </w:r>
    </w:p>
    <w:p w14:paraId="0F72640F" w14:textId="5DAD4B9A" w:rsidR="00FC10F3" w:rsidRDefault="00AE0F23" w:rsidP="001954D7">
      <w:pPr>
        <w:pStyle w:val="Heading1"/>
      </w:pPr>
      <w:bookmarkStart w:id="25" w:name="_Toc105049918"/>
      <w:r>
        <w:lastRenderedPageBreak/>
        <w:t>3. Verificación del dominio espacial del modelo</w:t>
      </w:r>
      <w:bookmarkEnd w:id="25"/>
    </w:p>
    <w:p w14:paraId="63DE89BF" w14:textId="11C31496" w:rsidR="001954D7" w:rsidRDefault="001954D7" w:rsidP="00FC10F3"/>
    <w:p w14:paraId="67234EA3" w14:textId="77777777" w:rsidR="00B53090" w:rsidRPr="00E85F69" w:rsidRDefault="00B53090" w:rsidP="00B53090">
      <w:r w:rsidRPr="00E85F69">
        <w:rPr>
          <w:highlight w:val="cyan"/>
        </w:rPr>
        <w:t>Nota: Para el desarrollo se han suministrado grillas idénticas en resolución y número de filas y columnas.</w:t>
      </w:r>
    </w:p>
    <w:p w14:paraId="214709B2" w14:textId="77777777" w:rsidR="00B53090" w:rsidRPr="00E85F69" w:rsidRDefault="00B53090" w:rsidP="00FC10F3"/>
    <w:p w14:paraId="056BE2D5" w14:textId="77777777" w:rsidR="00FC10F3" w:rsidRPr="00E85F69" w:rsidRDefault="00FC10F3" w:rsidP="00FC10F3">
      <w:r w:rsidRPr="00E85F69">
        <w:t>0. Verificación de cabeceras idénticas en grillas. Utilizando la herramienta Bloc de Notas o el Notepad++ abra todos los archivos y visualice las líneas correspondientes a las especificaciones de cada grilla.</w:t>
      </w:r>
    </w:p>
    <w:p w14:paraId="16E9BF14" w14:textId="77777777" w:rsidR="00FC10F3" w:rsidRPr="00E85F69" w:rsidRDefault="00FC10F3" w:rsidP="00FC10F3"/>
    <w:p w14:paraId="20541080" w14:textId="64AE363E" w:rsidR="00FC10F3" w:rsidRDefault="00FC10F3" w:rsidP="00FC10F3">
      <w:pPr>
        <w:jc w:val="center"/>
      </w:pPr>
      <w:r w:rsidRPr="00E85F69">
        <w:rPr>
          <w:noProof/>
          <w:lang w:val="en-US" w:eastAsia="en-US"/>
        </w:rPr>
        <w:drawing>
          <wp:inline distT="0" distB="0" distL="0" distR="0" wp14:anchorId="0FE32C4B" wp14:editId="1926EEBF">
            <wp:extent cx="2784144" cy="2584257"/>
            <wp:effectExtent l="0" t="0" r="0" b="698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aturation sat="0"/>
                              </a14:imgEffect>
                            </a14:imgLayer>
                          </a14:imgProps>
                        </a:ext>
                      </a:extLst>
                    </a:blip>
                    <a:stretch>
                      <a:fillRect/>
                    </a:stretch>
                  </pic:blipFill>
                  <pic:spPr>
                    <a:xfrm>
                      <a:off x="0" y="0"/>
                      <a:ext cx="2786150" cy="2586119"/>
                    </a:xfrm>
                    <a:prstGeom prst="rect">
                      <a:avLst/>
                    </a:prstGeom>
                  </pic:spPr>
                </pic:pic>
              </a:graphicData>
            </a:graphic>
          </wp:inline>
        </w:drawing>
      </w:r>
      <w:r w:rsidRPr="00E85F69">
        <w:t xml:space="preserve">  </w:t>
      </w:r>
      <w:r w:rsidRPr="00E85F69">
        <w:rPr>
          <w:noProof/>
          <w:lang w:val="en-US" w:eastAsia="en-US"/>
        </w:rPr>
        <w:drawing>
          <wp:inline distT="0" distB="0" distL="0" distR="0" wp14:anchorId="05A1E364" wp14:editId="2E9D2A2D">
            <wp:extent cx="2784144" cy="2584257"/>
            <wp:effectExtent l="0" t="0" r="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2786063" cy="2586038"/>
                    </a:xfrm>
                    <a:prstGeom prst="rect">
                      <a:avLst/>
                    </a:prstGeom>
                  </pic:spPr>
                </pic:pic>
              </a:graphicData>
            </a:graphic>
          </wp:inline>
        </w:drawing>
      </w:r>
    </w:p>
    <w:p w14:paraId="0A63D686" w14:textId="77777777" w:rsidR="001954D7" w:rsidRPr="00E85F69" w:rsidRDefault="001954D7" w:rsidP="00FC10F3">
      <w:pPr>
        <w:jc w:val="center"/>
      </w:pPr>
    </w:p>
    <w:p w14:paraId="5409B4BF" w14:textId="77777777" w:rsidR="00FC10F3" w:rsidRPr="00E85F69" w:rsidRDefault="00FC10F3" w:rsidP="00FC10F3">
      <w:pPr>
        <w:jc w:val="center"/>
      </w:pPr>
      <w:r w:rsidRPr="00E85F69">
        <w:rPr>
          <w:noProof/>
          <w:lang w:val="en-US" w:eastAsia="en-US"/>
        </w:rPr>
        <w:drawing>
          <wp:inline distT="0" distB="0" distL="0" distR="0" wp14:anchorId="5E67D8B0" wp14:editId="50F0B7B2">
            <wp:extent cx="2756885" cy="2558955"/>
            <wp:effectExtent l="0" t="0" r="571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2758786" cy="2560719"/>
                    </a:xfrm>
                    <a:prstGeom prst="rect">
                      <a:avLst/>
                    </a:prstGeom>
                  </pic:spPr>
                </pic:pic>
              </a:graphicData>
            </a:graphic>
          </wp:inline>
        </w:drawing>
      </w:r>
      <w:r w:rsidRPr="00E85F69">
        <w:t xml:space="preserve">  </w:t>
      </w:r>
      <w:r w:rsidRPr="00E85F69">
        <w:rPr>
          <w:noProof/>
          <w:lang w:val="en-US" w:eastAsia="en-US"/>
        </w:rPr>
        <w:drawing>
          <wp:inline distT="0" distB="0" distL="0" distR="0" wp14:anchorId="3DC406C0" wp14:editId="2443BA7C">
            <wp:extent cx="2750024" cy="2552586"/>
            <wp:effectExtent l="0" t="0" r="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2751919" cy="2554345"/>
                    </a:xfrm>
                    <a:prstGeom prst="rect">
                      <a:avLst/>
                    </a:prstGeom>
                  </pic:spPr>
                </pic:pic>
              </a:graphicData>
            </a:graphic>
          </wp:inline>
        </w:drawing>
      </w:r>
    </w:p>
    <w:p w14:paraId="1367F0B6" w14:textId="77777777" w:rsidR="00FC10F3" w:rsidRPr="00E85F69" w:rsidRDefault="00FC10F3" w:rsidP="00FC10F3"/>
    <w:p w14:paraId="158A2A1F" w14:textId="77777777" w:rsidR="00FC10F3" w:rsidRPr="00E85F69" w:rsidRDefault="00FC10F3" w:rsidP="00FC10F3">
      <w:pPr>
        <w:rPr>
          <w:lang w:val="es-CO"/>
        </w:rPr>
      </w:pPr>
      <w:r w:rsidRPr="00E85F69">
        <w:rPr>
          <w:lang w:val="es-CO"/>
        </w:rPr>
        <w:t>NCOLS:  Total de columnas</w:t>
      </w:r>
    </w:p>
    <w:p w14:paraId="707E9CFC" w14:textId="77777777" w:rsidR="00FC10F3" w:rsidRPr="00E85F69" w:rsidRDefault="00FC10F3" w:rsidP="00FC10F3">
      <w:pPr>
        <w:rPr>
          <w:lang w:val="es-CO"/>
        </w:rPr>
      </w:pPr>
      <w:r w:rsidRPr="00E85F69">
        <w:rPr>
          <w:lang w:val="es-CO"/>
        </w:rPr>
        <w:t>NROWS: Total de filas</w:t>
      </w:r>
    </w:p>
    <w:p w14:paraId="44595274" w14:textId="77777777" w:rsidR="00FC10F3" w:rsidRPr="00E85F69" w:rsidRDefault="00FC10F3" w:rsidP="00FC10F3">
      <w:pPr>
        <w:rPr>
          <w:lang w:val="es-CO"/>
        </w:rPr>
      </w:pPr>
      <w:r w:rsidRPr="00E85F69">
        <w:rPr>
          <w:lang w:val="es-CO"/>
        </w:rPr>
        <w:t>XLLCORNER: Coordenada X de la esquina de anclaje</w:t>
      </w:r>
    </w:p>
    <w:p w14:paraId="31BCFCFD" w14:textId="77777777" w:rsidR="00FC10F3" w:rsidRPr="00E85F69" w:rsidRDefault="00FC10F3" w:rsidP="00FC10F3">
      <w:pPr>
        <w:rPr>
          <w:lang w:val="es-CO"/>
        </w:rPr>
      </w:pPr>
      <w:r w:rsidRPr="00E85F69">
        <w:rPr>
          <w:lang w:val="es-CO"/>
        </w:rPr>
        <w:t>YLLCORNER: Coordenada Y de la esquina de anclaje</w:t>
      </w:r>
    </w:p>
    <w:p w14:paraId="3A424F60" w14:textId="77777777" w:rsidR="00FC10F3" w:rsidRPr="00E85F69" w:rsidRDefault="00FC10F3" w:rsidP="00FC10F3">
      <w:pPr>
        <w:rPr>
          <w:lang w:val="es-CO"/>
        </w:rPr>
      </w:pPr>
      <w:r w:rsidRPr="00E85F69">
        <w:rPr>
          <w:lang w:val="es-CO"/>
        </w:rPr>
        <w:t>CELLSIZE: Resolución o tamaño de pixel</w:t>
      </w:r>
    </w:p>
    <w:p w14:paraId="1CEBEB12" w14:textId="77777777" w:rsidR="00FC10F3" w:rsidRPr="00E85F69" w:rsidRDefault="00FC10F3" w:rsidP="00FC10F3">
      <w:r w:rsidRPr="00E85F69">
        <w:t>NODATA_VALUE: Valor de relleno de datos nulos</w:t>
      </w:r>
    </w:p>
    <w:p w14:paraId="21A5D92C" w14:textId="38C9C7F9" w:rsidR="001954D7" w:rsidRDefault="001954D7">
      <w:pPr>
        <w:jc w:val="left"/>
      </w:pPr>
      <w:r>
        <w:br w:type="page"/>
      </w:r>
    </w:p>
    <w:p w14:paraId="30096C62" w14:textId="292A3AD5" w:rsidR="00FC10F3" w:rsidRDefault="00AE0F23" w:rsidP="001954D7">
      <w:pPr>
        <w:pStyle w:val="Heading1"/>
      </w:pPr>
      <w:bookmarkStart w:id="26" w:name="_Toc105049919"/>
      <w:r>
        <w:lastRenderedPageBreak/>
        <w:t>5. Procedimiento de cálculo</w:t>
      </w:r>
      <w:bookmarkEnd w:id="26"/>
    </w:p>
    <w:p w14:paraId="0086B3CA" w14:textId="77777777" w:rsidR="001954D7" w:rsidRPr="00E85F69" w:rsidRDefault="001954D7" w:rsidP="00FC10F3"/>
    <w:p w14:paraId="72893955" w14:textId="7A02EC91" w:rsidR="00FC10F3" w:rsidRPr="00E85F69" w:rsidRDefault="00FC10F3" w:rsidP="00FC10F3">
      <w:r w:rsidRPr="00E85F69">
        <w:t xml:space="preserve">1. Abrir </w:t>
      </w:r>
      <w:proofErr w:type="spellStart"/>
      <w:r w:rsidR="009C6131">
        <w:t>HidroSIG</w:t>
      </w:r>
      <w:proofErr w:type="spellEnd"/>
      <w:r w:rsidRPr="00E85F69">
        <w:t xml:space="preserve"> 4 y cargar las grillas suministradas</w:t>
      </w:r>
    </w:p>
    <w:p w14:paraId="1569759B" w14:textId="77777777" w:rsidR="00FC10F3" w:rsidRPr="00E85F69" w:rsidRDefault="00FC10F3" w:rsidP="00FC10F3"/>
    <w:p w14:paraId="09D17B60" w14:textId="77777777" w:rsidR="00FC10F3" w:rsidRPr="00E85F69" w:rsidRDefault="00FC10F3" w:rsidP="00FC10F3">
      <w:pPr>
        <w:jc w:val="center"/>
      </w:pPr>
      <w:r w:rsidRPr="00E85F69">
        <w:rPr>
          <w:noProof/>
          <w:lang w:val="en-US" w:eastAsia="en-US"/>
        </w:rPr>
        <w:drawing>
          <wp:inline distT="0" distB="0" distL="0" distR="0" wp14:anchorId="5555EC81" wp14:editId="5C5EF950">
            <wp:extent cx="3374877" cy="1972102"/>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3381824" cy="1976162"/>
                    </a:xfrm>
                    <a:prstGeom prst="rect">
                      <a:avLst/>
                    </a:prstGeom>
                  </pic:spPr>
                </pic:pic>
              </a:graphicData>
            </a:graphic>
          </wp:inline>
        </w:drawing>
      </w:r>
    </w:p>
    <w:p w14:paraId="4476D0F7" w14:textId="77777777" w:rsidR="00FC10F3" w:rsidRPr="00E85F69" w:rsidRDefault="00FC10F3" w:rsidP="00FC10F3">
      <w:pPr>
        <w:jc w:val="center"/>
      </w:pPr>
    </w:p>
    <w:p w14:paraId="1D3B6B53" w14:textId="77777777" w:rsidR="00FC10F3" w:rsidRPr="00E85F69" w:rsidRDefault="00FC10F3" w:rsidP="00FC10F3">
      <w:pPr>
        <w:jc w:val="center"/>
      </w:pPr>
      <w:r w:rsidRPr="00E85F69">
        <w:rPr>
          <w:noProof/>
          <w:lang w:val="en-US" w:eastAsia="en-US"/>
        </w:rPr>
        <w:drawing>
          <wp:inline distT="0" distB="0" distL="0" distR="0" wp14:anchorId="428F53D8" wp14:editId="0F9060E2">
            <wp:extent cx="4722126" cy="1805927"/>
            <wp:effectExtent l="0" t="0" r="254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4730062" cy="1808962"/>
                    </a:xfrm>
                    <a:prstGeom prst="rect">
                      <a:avLst/>
                    </a:prstGeom>
                  </pic:spPr>
                </pic:pic>
              </a:graphicData>
            </a:graphic>
          </wp:inline>
        </w:drawing>
      </w:r>
    </w:p>
    <w:p w14:paraId="0B910F98" w14:textId="77777777" w:rsidR="00FC10F3" w:rsidRPr="00E85F69" w:rsidRDefault="00FC10F3" w:rsidP="00FC10F3"/>
    <w:p w14:paraId="570FF5C9" w14:textId="77777777" w:rsidR="00FC10F3" w:rsidRPr="00E85F69" w:rsidRDefault="00FC10F3" w:rsidP="00FC10F3">
      <w:pPr>
        <w:jc w:val="center"/>
      </w:pPr>
      <w:r w:rsidRPr="00E85F69">
        <w:rPr>
          <w:noProof/>
          <w:lang w:val="en-US" w:eastAsia="en-US"/>
        </w:rPr>
        <w:drawing>
          <wp:inline distT="0" distB="0" distL="0" distR="0" wp14:anchorId="30E188A8" wp14:editId="5744649B">
            <wp:extent cx="3063923" cy="2284504"/>
            <wp:effectExtent l="0" t="0" r="3175"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3062480" cy="2283428"/>
                    </a:xfrm>
                    <a:prstGeom prst="rect">
                      <a:avLst/>
                    </a:prstGeom>
                  </pic:spPr>
                </pic:pic>
              </a:graphicData>
            </a:graphic>
          </wp:inline>
        </w:drawing>
      </w:r>
      <w:r w:rsidRPr="00E85F69">
        <w:rPr>
          <w:noProof/>
          <w:lang w:val="en-US" w:eastAsia="en-US"/>
        </w:rPr>
        <w:drawing>
          <wp:inline distT="0" distB="0" distL="0" distR="0" wp14:anchorId="75D46466" wp14:editId="701C91F1">
            <wp:extent cx="3063923" cy="2284504"/>
            <wp:effectExtent l="0" t="0" r="3175"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3062480" cy="2283428"/>
                    </a:xfrm>
                    <a:prstGeom prst="rect">
                      <a:avLst/>
                    </a:prstGeom>
                  </pic:spPr>
                </pic:pic>
              </a:graphicData>
            </a:graphic>
          </wp:inline>
        </w:drawing>
      </w:r>
    </w:p>
    <w:p w14:paraId="1A55095F" w14:textId="77777777" w:rsidR="00FC10F3" w:rsidRPr="00E85F69" w:rsidRDefault="00FC10F3" w:rsidP="00FC10F3">
      <w:pPr>
        <w:jc w:val="center"/>
      </w:pPr>
    </w:p>
    <w:p w14:paraId="4B5543D3" w14:textId="77777777" w:rsidR="00FC10F3" w:rsidRPr="00E85F69" w:rsidRDefault="00FC10F3" w:rsidP="00FC10F3">
      <w:pPr>
        <w:jc w:val="center"/>
      </w:pPr>
      <w:r w:rsidRPr="00E85F69">
        <w:rPr>
          <w:noProof/>
          <w:lang w:val="en-US" w:eastAsia="en-US"/>
        </w:rPr>
        <w:lastRenderedPageBreak/>
        <w:drawing>
          <wp:inline distT="0" distB="0" distL="0" distR="0" wp14:anchorId="1317B22E" wp14:editId="0F1B4A48">
            <wp:extent cx="3076607" cy="2293962"/>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3075158" cy="2292881"/>
                    </a:xfrm>
                    <a:prstGeom prst="rect">
                      <a:avLst/>
                    </a:prstGeom>
                  </pic:spPr>
                </pic:pic>
              </a:graphicData>
            </a:graphic>
          </wp:inline>
        </w:drawing>
      </w:r>
      <w:r w:rsidRPr="00E85F69">
        <w:rPr>
          <w:noProof/>
          <w:lang w:val="en-US" w:eastAsia="en-US"/>
        </w:rPr>
        <w:drawing>
          <wp:inline distT="0" distB="0" distL="0" distR="0" wp14:anchorId="24FD6F25" wp14:editId="299DA0C1">
            <wp:extent cx="3075082" cy="2292824"/>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a:off x="0" y="0"/>
                      <a:ext cx="3074568" cy="2292441"/>
                    </a:xfrm>
                    <a:prstGeom prst="rect">
                      <a:avLst/>
                    </a:prstGeom>
                  </pic:spPr>
                </pic:pic>
              </a:graphicData>
            </a:graphic>
          </wp:inline>
        </w:drawing>
      </w:r>
    </w:p>
    <w:p w14:paraId="2117C5FA" w14:textId="77777777" w:rsidR="00FC10F3" w:rsidRPr="00E85F69" w:rsidRDefault="00FC10F3" w:rsidP="00FC10F3">
      <w:pPr>
        <w:jc w:val="left"/>
      </w:pPr>
    </w:p>
    <w:p w14:paraId="2812D6DF" w14:textId="77777777" w:rsidR="00FC10F3" w:rsidRPr="00E85F69" w:rsidRDefault="00FC10F3" w:rsidP="00FC10F3">
      <w:pPr>
        <w:jc w:val="left"/>
      </w:pPr>
    </w:p>
    <w:p w14:paraId="75C9F4B0" w14:textId="50C6BEEE" w:rsidR="00FC10F3" w:rsidRPr="00E85F69" w:rsidRDefault="00FC10F3" w:rsidP="00FC10F3">
      <w:r w:rsidRPr="00E85F69">
        <w:t xml:space="preserve">2.  Para calcular el caudal acumulado, en </w:t>
      </w:r>
      <w:proofErr w:type="spellStart"/>
      <w:r w:rsidR="009C6131">
        <w:t>HidroSIG</w:t>
      </w:r>
      <w:proofErr w:type="spellEnd"/>
      <w:r w:rsidRPr="00E85F69">
        <w:t xml:space="preserve"> diríjase a Hidrología – Acumulador de Flujo – Calcular Caudal Medio y seleccione las coberturas requeridas.</w:t>
      </w:r>
    </w:p>
    <w:p w14:paraId="5FBCEF4F" w14:textId="77777777" w:rsidR="00FC10F3" w:rsidRPr="00E85F69" w:rsidRDefault="00FC10F3" w:rsidP="00FC10F3"/>
    <w:p w14:paraId="6E358EC6" w14:textId="77777777" w:rsidR="00FC10F3" w:rsidRPr="00E85F69" w:rsidRDefault="00FC10F3" w:rsidP="00FC10F3">
      <w:pPr>
        <w:jc w:val="center"/>
      </w:pPr>
      <w:r w:rsidRPr="00E85F69">
        <w:rPr>
          <w:noProof/>
          <w:lang w:val="en-US" w:eastAsia="en-US"/>
        </w:rPr>
        <w:drawing>
          <wp:inline distT="0" distB="0" distL="0" distR="0" wp14:anchorId="1F2CDC70" wp14:editId="171183BD">
            <wp:extent cx="5296731" cy="1201003"/>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screen">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a:ext>
                      </a:extLst>
                    </a:blip>
                    <a:srcRect/>
                    <a:stretch/>
                  </pic:blipFill>
                  <pic:spPr bwMode="auto">
                    <a:xfrm>
                      <a:off x="0" y="0"/>
                      <a:ext cx="5301760" cy="1202143"/>
                    </a:xfrm>
                    <a:prstGeom prst="rect">
                      <a:avLst/>
                    </a:prstGeom>
                    <a:ln>
                      <a:noFill/>
                    </a:ln>
                    <a:extLst>
                      <a:ext uri="{53640926-AAD7-44D8-BBD7-CCE9431645EC}">
                        <a14:shadowObscured xmlns:a14="http://schemas.microsoft.com/office/drawing/2010/main"/>
                      </a:ext>
                    </a:extLst>
                  </pic:spPr>
                </pic:pic>
              </a:graphicData>
            </a:graphic>
          </wp:inline>
        </w:drawing>
      </w:r>
    </w:p>
    <w:p w14:paraId="17B34369" w14:textId="77777777" w:rsidR="00FC10F3" w:rsidRPr="00E85F69" w:rsidRDefault="00FC10F3" w:rsidP="00FC10F3"/>
    <w:p w14:paraId="532DC1D3" w14:textId="77777777" w:rsidR="00FC10F3" w:rsidRPr="00E85F69" w:rsidRDefault="00FC10F3" w:rsidP="00FC10F3">
      <w:pPr>
        <w:jc w:val="center"/>
      </w:pPr>
      <w:r w:rsidRPr="00E85F69">
        <w:rPr>
          <w:noProof/>
          <w:lang w:val="en-US" w:eastAsia="en-US"/>
        </w:rPr>
        <w:drawing>
          <wp:inline distT="0" distB="0" distL="0" distR="0" wp14:anchorId="15F7B557" wp14:editId="5AF48F9D">
            <wp:extent cx="3611611" cy="3330054"/>
            <wp:effectExtent l="0" t="0" r="8255" b="38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3620088" cy="3337870"/>
                    </a:xfrm>
                    <a:prstGeom prst="rect">
                      <a:avLst/>
                    </a:prstGeom>
                  </pic:spPr>
                </pic:pic>
              </a:graphicData>
            </a:graphic>
          </wp:inline>
        </w:drawing>
      </w:r>
    </w:p>
    <w:p w14:paraId="1D719BB6" w14:textId="77777777" w:rsidR="00FC10F3" w:rsidRPr="00E85F69" w:rsidRDefault="00FC10F3" w:rsidP="00FC10F3"/>
    <w:p w14:paraId="2A6F69B6" w14:textId="77777777" w:rsidR="00FC10F3" w:rsidRPr="00E85F69" w:rsidRDefault="00FC10F3" w:rsidP="00FC10F3">
      <w:r w:rsidRPr="00E85F69">
        <w:t xml:space="preserve">En direcciones de flujo seleccione la grilla FDR en formato </w:t>
      </w:r>
      <w:proofErr w:type="spellStart"/>
      <w:r w:rsidRPr="00E85F69">
        <w:t>Mapwindow</w:t>
      </w:r>
      <w:proofErr w:type="spellEnd"/>
      <w:r w:rsidRPr="00E85F69">
        <w:t xml:space="preserve">, en Precipitación (mm/año) la grilla de precipitación media, en evapotranspiración cualquiera de las grillas </w:t>
      </w:r>
      <w:proofErr w:type="spellStart"/>
      <w:r w:rsidRPr="00E85F69">
        <w:t>Turc</w:t>
      </w:r>
      <w:proofErr w:type="spellEnd"/>
      <w:r w:rsidRPr="00E85F69">
        <w:t xml:space="preserve"> o Cenicafé suministradas. La grilla </w:t>
      </w:r>
      <w:r w:rsidRPr="00E85F69">
        <w:lastRenderedPageBreak/>
        <w:t>correspondiente al punto de Rocio como abstracción (mm/año) es opcional. Especificar manualmente el nombre de la grilla a calcular en formato ASCII .</w:t>
      </w:r>
      <w:proofErr w:type="spellStart"/>
      <w:r w:rsidRPr="00E85F69">
        <w:t>asc</w:t>
      </w:r>
      <w:proofErr w:type="spellEnd"/>
      <w:r w:rsidRPr="00E85F69">
        <w:t xml:space="preserve"> y dar clic en procesar.</w:t>
      </w:r>
    </w:p>
    <w:p w14:paraId="0F3747BB" w14:textId="77777777" w:rsidR="00FC10F3" w:rsidRPr="00E85F69" w:rsidRDefault="00FC10F3" w:rsidP="00FC10F3"/>
    <w:p w14:paraId="56C797E4" w14:textId="77777777" w:rsidR="00FC10F3" w:rsidRPr="00E85F69" w:rsidRDefault="00FC10F3" w:rsidP="00FC10F3">
      <w:r w:rsidRPr="00E85F69">
        <w:rPr>
          <w:highlight w:val="cyan"/>
        </w:rPr>
        <w:t>Realizar el cálculo de caudales medios acumulados utilizando las dos grillas de evapotranspiración suministradas.</w:t>
      </w:r>
    </w:p>
    <w:p w14:paraId="421AE031" w14:textId="77777777" w:rsidR="00FC10F3" w:rsidRPr="00E85F69" w:rsidRDefault="00FC10F3" w:rsidP="00FC10F3"/>
    <w:p w14:paraId="1C1793E4" w14:textId="1617AF5D" w:rsidR="00FC10F3" w:rsidRPr="00E85F69" w:rsidRDefault="00FC10F3" w:rsidP="00FC10F3">
      <w:r w:rsidRPr="00E85F69">
        <w:t xml:space="preserve">3. Agregar al mapa la grilla calculada y consultar resultados de acumulación en </w:t>
      </w:r>
      <w:proofErr w:type="spellStart"/>
      <w:r w:rsidR="009C6131">
        <w:t>HidroSIG</w:t>
      </w:r>
      <w:proofErr w:type="spellEnd"/>
      <w:r w:rsidRPr="00E85F69">
        <w:t>, seleccionar en la tabla de contenido y utilizando la herramienta de identificación dar clic en cualquier celda para consultar el valor del caudal medio.</w:t>
      </w:r>
    </w:p>
    <w:p w14:paraId="4F914E5F" w14:textId="77777777" w:rsidR="00FC10F3" w:rsidRPr="00E85F69" w:rsidRDefault="00FC10F3" w:rsidP="00FC10F3"/>
    <w:p w14:paraId="1478635D" w14:textId="77777777" w:rsidR="00FC10F3" w:rsidRPr="00E85F69" w:rsidRDefault="00FC10F3" w:rsidP="00FC10F3">
      <w:pPr>
        <w:jc w:val="center"/>
      </w:pPr>
      <w:r w:rsidRPr="00E85F69">
        <w:rPr>
          <w:noProof/>
          <w:lang w:val="en-US" w:eastAsia="en-US"/>
        </w:rPr>
        <w:drawing>
          <wp:inline distT="0" distB="0" distL="0" distR="0" wp14:anchorId="73365F09" wp14:editId="07E8D6C8">
            <wp:extent cx="4577530" cy="349504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4582420" cy="3498774"/>
                    </a:xfrm>
                    <a:prstGeom prst="rect">
                      <a:avLst/>
                    </a:prstGeom>
                  </pic:spPr>
                </pic:pic>
              </a:graphicData>
            </a:graphic>
          </wp:inline>
        </w:drawing>
      </w:r>
    </w:p>
    <w:p w14:paraId="698899E2" w14:textId="77777777" w:rsidR="00FC10F3" w:rsidRDefault="00FC10F3" w:rsidP="00FC10F3"/>
    <w:p w14:paraId="38846EA9" w14:textId="1D3DB564" w:rsidR="00FC10F3" w:rsidRPr="00E85F69" w:rsidRDefault="00FC10F3" w:rsidP="00FC10F3">
      <w:r w:rsidRPr="00E85F69">
        <w:t xml:space="preserve">El valor </w:t>
      </w:r>
      <w:r w:rsidR="001954D7">
        <w:t xml:space="preserve">de </w:t>
      </w:r>
      <w:r w:rsidRPr="00E85F69">
        <w:t>cada celda corresponderá al caudal medio calculado.</w:t>
      </w:r>
    </w:p>
    <w:p w14:paraId="4B961107" w14:textId="248A73D0" w:rsidR="00FC10F3" w:rsidRDefault="00FC10F3" w:rsidP="00FC10F3"/>
    <w:p w14:paraId="6E89A97C" w14:textId="51ED9D22" w:rsidR="001954D7" w:rsidRDefault="001954D7">
      <w:pPr>
        <w:jc w:val="left"/>
      </w:pPr>
      <w:r>
        <w:br w:type="page"/>
      </w:r>
    </w:p>
    <w:p w14:paraId="23B1F4F9" w14:textId="66FD07B9" w:rsidR="001954D7" w:rsidRDefault="00AE0F23" w:rsidP="001954D7">
      <w:pPr>
        <w:pStyle w:val="Heading1"/>
      </w:pPr>
      <w:bookmarkStart w:id="27" w:name="_Toc105049920"/>
      <w:r>
        <w:lastRenderedPageBreak/>
        <w:t xml:space="preserve">6. Conversión de grillas </w:t>
      </w:r>
      <w:proofErr w:type="spellStart"/>
      <w:r>
        <w:t>Ascii</w:t>
      </w:r>
      <w:proofErr w:type="spellEnd"/>
      <w:r>
        <w:t xml:space="preserve"> a </w:t>
      </w:r>
      <w:proofErr w:type="spellStart"/>
      <w:r>
        <w:t>Geotiff</w:t>
      </w:r>
      <w:bookmarkEnd w:id="27"/>
      <w:proofErr w:type="spellEnd"/>
    </w:p>
    <w:p w14:paraId="75DBBEDD" w14:textId="77777777" w:rsidR="001954D7" w:rsidRPr="00E85F69" w:rsidRDefault="001954D7" w:rsidP="00FC10F3"/>
    <w:p w14:paraId="571805E5" w14:textId="42D62146" w:rsidR="00FC10F3" w:rsidRPr="00E85F69" w:rsidRDefault="001954D7" w:rsidP="00FC10F3">
      <w:r>
        <w:t>E</w:t>
      </w:r>
      <w:r w:rsidR="00FC10F3" w:rsidRPr="00E85F69">
        <w:t xml:space="preserve">n </w:t>
      </w:r>
      <w:r w:rsidR="00FC10F3">
        <w:t>ArcGIS</w:t>
      </w:r>
      <w:r w:rsidR="00FC10F3" w:rsidRPr="00E85F69">
        <w:t xml:space="preserve"> </w:t>
      </w:r>
      <w:r>
        <w:t xml:space="preserve">– </w:t>
      </w:r>
      <w:proofErr w:type="spellStart"/>
      <w:r>
        <w:t>Arc</w:t>
      </w:r>
      <w:r w:rsidR="00FC10F3" w:rsidRPr="00E85F69">
        <w:t>Toolbox</w:t>
      </w:r>
      <w:proofErr w:type="spellEnd"/>
      <w:r>
        <w:t>,</w:t>
      </w:r>
      <w:r w:rsidR="00FC10F3" w:rsidRPr="00E85F69">
        <w:t xml:space="preserve"> ejecute la Herramienta de Conversión – A ráster – De </w:t>
      </w:r>
      <w:proofErr w:type="spellStart"/>
      <w:r w:rsidR="009C6131">
        <w:t>Ascii</w:t>
      </w:r>
      <w:proofErr w:type="spellEnd"/>
      <w:r w:rsidR="00FC10F3" w:rsidRPr="00E85F69">
        <w:t xml:space="preserve"> a </w:t>
      </w:r>
      <w:proofErr w:type="spellStart"/>
      <w:r w:rsidR="00FC10F3" w:rsidRPr="00E85F69">
        <w:t>raster</w:t>
      </w:r>
      <w:proofErr w:type="spellEnd"/>
      <w:r w:rsidR="00FC10F3" w:rsidRPr="00E85F69">
        <w:t xml:space="preserve">. Especifique como </w:t>
      </w:r>
      <w:proofErr w:type="spellStart"/>
      <w:r w:rsidR="00FC10F3" w:rsidRPr="00E85F69">
        <w:t>raster</w:t>
      </w:r>
      <w:proofErr w:type="spellEnd"/>
      <w:r w:rsidR="00FC10F3" w:rsidRPr="00E85F69">
        <w:t xml:space="preserve"> de salida el directorio de su proyecto y agregue la extensión .</w:t>
      </w:r>
      <w:proofErr w:type="spellStart"/>
      <w:r w:rsidR="00FC10F3" w:rsidRPr="00E85F69">
        <w:t>tif</w:t>
      </w:r>
      <w:proofErr w:type="spellEnd"/>
      <w:r w:rsidR="00FC10F3" w:rsidRPr="00E85F69">
        <w:t>. Seleccione tipo de datos flotante.</w:t>
      </w:r>
    </w:p>
    <w:p w14:paraId="4FA6FF8D" w14:textId="77777777" w:rsidR="00FC10F3" w:rsidRPr="00E85F69" w:rsidRDefault="00FC10F3" w:rsidP="00FC10F3"/>
    <w:p w14:paraId="54A6AA80" w14:textId="77777777" w:rsidR="00FC10F3" w:rsidRPr="00E85F69" w:rsidRDefault="00FC10F3" w:rsidP="00FC10F3">
      <w:pPr>
        <w:jc w:val="center"/>
      </w:pPr>
      <w:r w:rsidRPr="00E85F69">
        <w:rPr>
          <w:noProof/>
          <w:lang w:val="en-US" w:eastAsia="en-US"/>
        </w:rPr>
        <w:drawing>
          <wp:inline distT="0" distB="0" distL="0" distR="0" wp14:anchorId="0A846989" wp14:editId="14D16D10">
            <wp:extent cx="5633450" cy="4264925"/>
            <wp:effectExtent l="0" t="0" r="5715" b="254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5631381" cy="4263359"/>
                    </a:xfrm>
                    <a:prstGeom prst="rect">
                      <a:avLst/>
                    </a:prstGeom>
                  </pic:spPr>
                </pic:pic>
              </a:graphicData>
            </a:graphic>
          </wp:inline>
        </w:drawing>
      </w:r>
    </w:p>
    <w:p w14:paraId="18E7C805" w14:textId="77777777" w:rsidR="00FC10F3" w:rsidRPr="00E85F69" w:rsidRDefault="00FC10F3" w:rsidP="00FC10F3"/>
    <w:p w14:paraId="0EF1214A" w14:textId="77777777" w:rsidR="00FC10F3" w:rsidRPr="00E85F69" w:rsidRDefault="00FC10F3" w:rsidP="00FC10F3">
      <w:pPr>
        <w:jc w:val="center"/>
      </w:pPr>
      <w:r w:rsidRPr="00E85F69">
        <w:rPr>
          <w:noProof/>
          <w:lang w:val="en-US" w:eastAsia="en-US"/>
        </w:rPr>
        <w:drawing>
          <wp:inline distT="0" distB="0" distL="0" distR="0" wp14:anchorId="4151AC72" wp14:editId="75515CA4">
            <wp:extent cx="2913797" cy="1950412"/>
            <wp:effectExtent l="0" t="0" r="127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2911427" cy="1948825"/>
                    </a:xfrm>
                    <a:prstGeom prst="rect">
                      <a:avLst/>
                    </a:prstGeom>
                  </pic:spPr>
                </pic:pic>
              </a:graphicData>
            </a:graphic>
          </wp:inline>
        </w:drawing>
      </w:r>
    </w:p>
    <w:p w14:paraId="5396D392" w14:textId="77777777" w:rsidR="00FC10F3" w:rsidRPr="00E85F69" w:rsidRDefault="00FC10F3" w:rsidP="00FC10F3"/>
    <w:p w14:paraId="5C3F7103" w14:textId="77777777" w:rsidR="00FC10F3" w:rsidRPr="00E85F69" w:rsidRDefault="00FC10F3" w:rsidP="00FC10F3">
      <w:pPr>
        <w:jc w:val="center"/>
      </w:pPr>
      <w:r w:rsidRPr="00E85F69">
        <w:rPr>
          <w:noProof/>
          <w:lang w:val="en-US" w:eastAsia="en-US"/>
        </w:rPr>
        <w:lastRenderedPageBreak/>
        <w:drawing>
          <wp:inline distT="0" distB="0" distL="0" distR="0" wp14:anchorId="4D5BE781" wp14:editId="59CD174E">
            <wp:extent cx="5923280" cy="3985045"/>
            <wp:effectExtent l="0" t="0" r="127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5930832" cy="3990126"/>
                    </a:xfrm>
                    <a:prstGeom prst="rect">
                      <a:avLst/>
                    </a:prstGeom>
                  </pic:spPr>
                </pic:pic>
              </a:graphicData>
            </a:graphic>
          </wp:inline>
        </w:drawing>
      </w:r>
    </w:p>
    <w:p w14:paraId="08DF6C4A" w14:textId="045AC1C3" w:rsidR="00FC10F3" w:rsidRDefault="00FC10F3" w:rsidP="00FC10F3"/>
    <w:p w14:paraId="28C7F9F5" w14:textId="718E7D2B" w:rsidR="001A6D92" w:rsidRDefault="001A6D92" w:rsidP="00FC10F3"/>
    <w:p w14:paraId="0264E180" w14:textId="1A950968" w:rsidR="001A6D92" w:rsidRDefault="001A6D92">
      <w:pPr>
        <w:jc w:val="left"/>
      </w:pPr>
      <w:r>
        <w:br w:type="page"/>
      </w:r>
    </w:p>
    <w:p w14:paraId="6296A436" w14:textId="58CEA686" w:rsidR="001A6D92" w:rsidRDefault="00AE0F23" w:rsidP="001A6D92">
      <w:pPr>
        <w:pStyle w:val="Heading1"/>
      </w:pPr>
      <w:bookmarkStart w:id="28" w:name="_Toc105049921"/>
      <w:r>
        <w:lastRenderedPageBreak/>
        <w:t>7. Consultar la base de datos hidrológica de Colombia</w:t>
      </w:r>
      <w:bookmarkEnd w:id="28"/>
    </w:p>
    <w:p w14:paraId="32BDCB49" w14:textId="77777777" w:rsidR="001A6D92" w:rsidRPr="00E85F69" w:rsidRDefault="001A6D92" w:rsidP="00FC10F3"/>
    <w:p w14:paraId="7E4A1172" w14:textId="278AA081" w:rsidR="00FC10F3" w:rsidRPr="00E85F69" w:rsidRDefault="00FC10F3" w:rsidP="00FC10F3">
      <w:r w:rsidRPr="00E85F69">
        <w:t xml:space="preserve">Para consultar la información geoespacial de Colombia en </w:t>
      </w:r>
      <w:proofErr w:type="spellStart"/>
      <w:r w:rsidR="009C6131">
        <w:t>HidroSIG</w:t>
      </w:r>
      <w:proofErr w:type="spellEnd"/>
      <w:r w:rsidRPr="00E85F69">
        <w:t>, de clic en Bases de Datos – Conectar y Desconectar y seleccione la base de datos descargada.</w:t>
      </w:r>
    </w:p>
    <w:p w14:paraId="7A8C35F3" w14:textId="77777777" w:rsidR="00FC10F3" w:rsidRPr="00E85F69" w:rsidRDefault="00FC10F3" w:rsidP="00FC10F3"/>
    <w:p w14:paraId="6FFEAF13" w14:textId="77777777" w:rsidR="00FC10F3" w:rsidRPr="00E85F69" w:rsidRDefault="00FC10F3" w:rsidP="00FC10F3">
      <w:pPr>
        <w:jc w:val="center"/>
      </w:pPr>
      <w:r w:rsidRPr="00E85F69">
        <w:rPr>
          <w:noProof/>
          <w:lang w:val="en-US" w:eastAsia="en-US"/>
        </w:rPr>
        <w:drawing>
          <wp:inline distT="0" distB="0" distL="0" distR="0" wp14:anchorId="2C03E434" wp14:editId="2C5662B4">
            <wp:extent cx="4968776" cy="1235122"/>
            <wp:effectExtent l="0" t="0" r="3810" b="317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BEBA8EAE-BF5A-486C-A8C5-ECC9F3942E4B}">
                          <a14:imgProps xmlns:a14="http://schemas.microsoft.com/office/drawing/2010/main">
                            <a14:imgLayer r:embed="rId46">
                              <a14:imgEffect>
                                <a14:saturation sat="0"/>
                              </a14:imgEffect>
                            </a14:imgLayer>
                          </a14:imgProps>
                        </a:ext>
                      </a:extLst>
                    </a:blip>
                    <a:srcRect r="35860" b="71767"/>
                    <a:stretch/>
                  </pic:blipFill>
                  <pic:spPr bwMode="auto">
                    <a:xfrm>
                      <a:off x="0" y="0"/>
                      <a:ext cx="4973491" cy="1236294"/>
                    </a:xfrm>
                    <a:prstGeom prst="rect">
                      <a:avLst/>
                    </a:prstGeom>
                    <a:ln>
                      <a:noFill/>
                    </a:ln>
                    <a:extLst>
                      <a:ext uri="{53640926-AAD7-44D8-BBD7-CCE9431645EC}">
                        <a14:shadowObscured xmlns:a14="http://schemas.microsoft.com/office/drawing/2010/main"/>
                      </a:ext>
                    </a:extLst>
                  </pic:spPr>
                </pic:pic>
              </a:graphicData>
            </a:graphic>
          </wp:inline>
        </w:drawing>
      </w:r>
    </w:p>
    <w:p w14:paraId="188F593A" w14:textId="77777777" w:rsidR="00FC10F3" w:rsidRPr="00E85F69" w:rsidRDefault="00FC10F3" w:rsidP="00FC10F3">
      <w:pPr>
        <w:jc w:val="center"/>
      </w:pPr>
    </w:p>
    <w:p w14:paraId="4E5EBA25" w14:textId="77777777" w:rsidR="00FC10F3" w:rsidRDefault="00FC10F3" w:rsidP="00FC10F3">
      <w:pPr>
        <w:jc w:val="center"/>
      </w:pPr>
      <w:r w:rsidRPr="00E85F69">
        <w:rPr>
          <w:noProof/>
          <w:lang w:val="en-US" w:eastAsia="en-US"/>
        </w:rPr>
        <w:drawing>
          <wp:inline distT="0" distB="0" distL="0" distR="0" wp14:anchorId="091555A2" wp14:editId="1282CAD9">
            <wp:extent cx="2738120" cy="1669005"/>
            <wp:effectExtent l="0" t="0" r="5080" b="762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2748262" cy="1675187"/>
                    </a:xfrm>
                    <a:prstGeom prst="rect">
                      <a:avLst/>
                    </a:prstGeom>
                  </pic:spPr>
                </pic:pic>
              </a:graphicData>
            </a:graphic>
          </wp:inline>
        </w:drawing>
      </w:r>
    </w:p>
    <w:p w14:paraId="23180080" w14:textId="77777777" w:rsidR="00FC10F3" w:rsidRPr="00E85F69" w:rsidRDefault="00FC10F3" w:rsidP="00FC10F3">
      <w:pPr>
        <w:jc w:val="center"/>
      </w:pPr>
    </w:p>
    <w:p w14:paraId="6AD7E6EB" w14:textId="7C200C4F" w:rsidR="00FC10F3" w:rsidRPr="00E85F69" w:rsidRDefault="00FC10F3" w:rsidP="00FC10F3">
      <w:r w:rsidRPr="00E85F69">
        <w:t xml:space="preserve">Para consultar las coberturas en </w:t>
      </w:r>
      <w:proofErr w:type="spellStart"/>
      <w:r w:rsidR="009C6131">
        <w:t>HidroSIG</w:t>
      </w:r>
      <w:proofErr w:type="spellEnd"/>
      <w:r w:rsidRPr="00E85F69">
        <w:t xml:space="preserve"> de clic en Bases de Datos – Explorar Datos. En el panel derecho de doble clic a las capas que desea visualizar. Al igual que las grillas anteriores, con el identificador podrá consultar los valores de cada celda.</w:t>
      </w:r>
    </w:p>
    <w:p w14:paraId="77C2BCF4" w14:textId="77777777" w:rsidR="00FC10F3" w:rsidRPr="00E85F69" w:rsidRDefault="00FC10F3" w:rsidP="00FC10F3"/>
    <w:p w14:paraId="04D7D8F3" w14:textId="1CEF7AB3" w:rsidR="00FC10F3" w:rsidRPr="00E85F69" w:rsidRDefault="00FC10F3" w:rsidP="001A6D92">
      <w:pPr>
        <w:jc w:val="left"/>
      </w:pPr>
      <w:r w:rsidRPr="00E85F69">
        <w:rPr>
          <w:noProof/>
          <w:lang w:val="en-US" w:eastAsia="en-US"/>
        </w:rPr>
        <w:lastRenderedPageBreak/>
        <w:drawing>
          <wp:anchor distT="0" distB="0" distL="114300" distR="114300" simplePos="0" relativeHeight="251658240" behindDoc="0" locked="0" layoutInCell="1" allowOverlap="1" wp14:anchorId="3EAC93A4" wp14:editId="7A1BF0BD">
            <wp:simplePos x="1670050" y="5397500"/>
            <wp:positionH relativeFrom="column">
              <wp:posOffset>1666240</wp:posOffset>
            </wp:positionH>
            <wp:positionV relativeFrom="paragraph">
              <wp:align>top</wp:align>
            </wp:positionV>
            <wp:extent cx="4438650" cy="3800324"/>
            <wp:effectExtent l="0" t="0" r="0" b="0"/>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8650" cy="3800324"/>
                    </a:xfrm>
                    <a:prstGeom prst="rect">
                      <a:avLst/>
                    </a:prstGeom>
                  </pic:spPr>
                </pic:pic>
              </a:graphicData>
            </a:graphic>
          </wp:anchor>
        </w:drawing>
      </w:r>
      <w:r w:rsidR="001A6D92">
        <w:br w:type="textWrapping" w:clear="all"/>
      </w:r>
    </w:p>
    <w:p w14:paraId="67AAA2F0" w14:textId="77777777" w:rsidR="00FC10F3" w:rsidRPr="00E85F69" w:rsidRDefault="00FC10F3" w:rsidP="00FC10F3"/>
    <w:p w14:paraId="1839C807" w14:textId="77777777" w:rsidR="00FC10F3" w:rsidRDefault="00FC10F3" w:rsidP="00FC10F3"/>
    <w:p w14:paraId="7A338D93" w14:textId="77777777" w:rsidR="00AF4F94" w:rsidRDefault="00F6272E" w:rsidP="00AF4F94">
      <w:r>
        <w:br w:type="page"/>
      </w:r>
    </w:p>
    <w:p w14:paraId="0045C48B" w14:textId="3C825581" w:rsidR="00157D6D" w:rsidRDefault="00157D6D" w:rsidP="00157D6D">
      <w:pPr>
        <w:rPr>
          <w:lang w:val="es-CO"/>
        </w:rPr>
      </w:pPr>
    </w:p>
    <w:p w14:paraId="0A01802F" w14:textId="2164C6A8" w:rsidR="00E42FF0" w:rsidRDefault="00E42FF0" w:rsidP="00E42FF0">
      <w:pPr>
        <w:pStyle w:val="Heading1"/>
      </w:pPr>
      <w:bookmarkStart w:id="29" w:name="_Toc105049922"/>
      <w:r>
        <w:t>8. Balance hidrológico por acumulación</w:t>
      </w:r>
      <w:r w:rsidR="00CF76F8">
        <w:t xml:space="preserve"> de </w:t>
      </w:r>
      <w:r w:rsidR="0045717E">
        <w:t>flujo</w:t>
      </w:r>
      <w:r w:rsidR="00CF76F8">
        <w:t xml:space="preserve"> en ArcGIS</w:t>
      </w:r>
      <w:r w:rsidR="000039BA">
        <w:rPr>
          <w:rStyle w:val="FootnoteReference"/>
        </w:rPr>
        <w:footnoteReference w:id="1"/>
      </w:r>
      <w:r w:rsidR="00CF76F8">
        <w:t>.</w:t>
      </w:r>
      <w:bookmarkEnd w:id="29"/>
    </w:p>
    <w:p w14:paraId="769F3EB2" w14:textId="77777777" w:rsidR="00E42FF0" w:rsidRPr="00E85F69" w:rsidRDefault="00E42FF0" w:rsidP="00E42FF0"/>
    <w:p w14:paraId="563538A3" w14:textId="6C69D466" w:rsidR="00E42FF0" w:rsidRDefault="00CF76F8" w:rsidP="00E42FF0">
      <w:pPr>
        <w:rPr>
          <w:lang w:val="es-CO"/>
        </w:rPr>
      </w:pPr>
      <w:proofErr w:type="spellStart"/>
      <w:r w:rsidRPr="002C5669">
        <w:rPr>
          <w:lang w:val="es-CO"/>
        </w:rPr>
        <w:t>Spatial</w:t>
      </w:r>
      <w:proofErr w:type="spellEnd"/>
      <w:r w:rsidRPr="002C5669">
        <w:rPr>
          <w:lang w:val="es-CO"/>
        </w:rPr>
        <w:t xml:space="preserve"> </w:t>
      </w:r>
      <w:proofErr w:type="spellStart"/>
      <w:r w:rsidRPr="002C5669">
        <w:rPr>
          <w:lang w:val="es-CO"/>
        </w:rPr>
        <w:t>Analyst</w:t>
      </w:r>
      <w:proofErr w:type="spellEnd"/>
      <w:r w:rsidRPr="002C5669">
        <w:rPr>
          <w:lang w:val="es-CO"/>
        </w:rPr>
        <w:t xml:space="preserve"> Tools de ArcGIS </w:t>
      </w:r>
      <w:proofErr w:type="spellStart"/>
      <w:r w:rsidRPr="002C5669">
        <w:rPr>
          <w:lang w:val="es-CO"/>
        </w:rPr>
        <w:t>for</w:t>
      </w:r>
      <w:proofErr w:type="spellEnd"/>
      <w:r w:rsidRPr="002C5669">
        <w:rPr>
          <w:lang w:val="es-CO"/>
        </w:rPr>
        <w:t xml:space="preserve"> Desktop y ArcGIS Pro</w:t>
      </w:r>
      <w:r w:rsidR="002C5669" w:rsidRPr="002C5669">
        <w:rPr>
          <w:lang w:val="es-CO"/>
        </w:rPr>
        <w:t>, dispone de un grupo</w:t>
      </w:r>
      <w:r w:rsidR="002C5669">
        <w:rPr>
          <w:lang w:val="es-CO"/>
        </w:rPr>
        <w:t xml:space="preserve"> de herramientas de hidrología entre las cuales se encuentra el acumulador de flujo por celdas o Flow </w:t>
      </w:r>
      <w:proofErr w:type="spellStart"/>
      <w:r w:rsidR="002C5669">
        <w:rPr>
          <w:lang w:val="es-CO"/>
        </w:rPr>
        <w:t>Accumulation</w:t>
      </w:r>
      <w:proofErr w:type="spellEnd"/>
      <w:r w:rsidR="00463A1D">
        <w:rPr>
          <w:lang w:val="es-CO"/>
        </w:rPr>
        <w:t xml:space="preserve"> - FAC</w:t>
      </w:r>
      <w:r w:rsidR="00110C92">
        <w:rPr>
          <w:lang w:val="es-CO"/>
        </w:rPr>
        <w:t>; esta herramienta pe</w:t>
      </w:r>
      <w:r w:rsidR="00463A1D">
        <w:rPr>
          <w:lang w:val="es-CO"/>
        </w:rPr>
        <w:t>rmite a través de un mapa de direcciones de flujo o FDR</w:t>
      </w:r>
      <w:r w:rsidR="00930118">
        <w:rPr>
          <w:lang w:val="es-CO"/>
        </w:rPr>
        <w:t xml:space="preserve"> y una grilla de pesos o valores, realizar no solamente</w:t>
      </w:r>
      <w:r w:rsidR="004E21BD">
        <w:rPr>
          <w:lang w:val="es-CO"/>
        </w:rPr>
        <w:t xml:space="preserve"> la acumulación de celdas sino además </w:t>
      </w:r>
      <w:r w:rsidR="007F7E8C">
        <w:rPr>
          <w:lang w:val="es-CO"/>
        </w:rPr>
        <w:t xml:space="preserve">la </w:t>
      </w:r>
      <w:r w:rsidR="00007A0B">
        <w:rPr>
          <w:lang w:val="es-CO"/>
        </w:rPr>
        <w:t>agregación</w:t>
      </w:r>
      <w:r w:rsidR="007F7E8C">
        <w:rPr>
          <w:lang w:val="es-CO"/>
        </w:rPr>
        <w:t xml:space="preserve"> de una variable </w:t>
      </w:r>
      <w:r w:rsidR="003E05B9">
        <w:rPr>
          <w:lang w:val="es-CO"/>
        </w:rPr>
        <w:t xml:space="preserve">adicional </w:t>
      </w:r>
      <w:r w:rsidR="00513951">
        <w:rPr>
          <w:lang w:val="es-CO"/>
        </w:rPr>
        <w:t>que para el caso de l</w:t>
      </w:r>
      <w:r w:rsidR="007F344D">
        <w:rPr>
          <w:lang w:val="es-CO"/>
        </w:rPr>
        <w:t xml:space="preserve">a obtención de caudales medios de largo plazo, corresponde al potencial de escurrimiento de cada celda a partir de la diferencia entre los valores de la precipitación media multianual y la evapotranspiración </w:t>
      </w:r>
      <w:r w:rsidR="00AB79D4">
        <w:rPr>
          <w:lang w:val="es-CO"/>
        </w:rPr>
        <w:t>real - ETR</w:t>
      </w:r>
      <w:r w:rsidR="007F344D">
        <w:rPr>
          <w:lang w:val="es-CO"/>
        </w:rPr>
        <w:t>.</w:t>
      </w:r>
    </w:p>
    <w:p w14:paraId="051EBE24" w14:textId="25161F92" w:rsidR="007F344D" w:rsidRDefault="007F344D" w:rsidP="00E42FF0">
      <w:pPr>
        <w:rPr>
          <w:lang w:val="es-CO"/>
        </w:rPr>
      </w:pPr>
    </w:p>
    <w:p w14:paraId="5CC5E60D" w14:textId="1807C13D" w:rsidR="00215C6B" w:rsidRDefault="00AB79D4" w:rsidP="00E42FF0">
      <w:pPr>
        <w:rPr>
          <w:lang w:val="es-CO"/>
        </w:rPr>
      </w:pPr>
      <w:r>
        <w:rPr>
          <w:lang w:val="es-CO"/>
        </w:rPr>
        <w:t xml:space="preserve">Antes de iniciar con ArcGIS, </w:t>
      </w:r>
      <w:r w:rsidR="00E51D0A">
        <w:rPr>
          <w:lang w:val="es-CO"/>
        </w:rPr>
        <w:t xml:space="preserve">en </w:t>
      </w:r>
      <w:proofErr w:type="spellStart"/>
      <w:r w:rsidR="00E51D0A">
        <w:rPr>
          <w:lang w:val="es-CO"/>
        </w:rPr>
        <w:t>Mapwindow</w:t>
      </w:r>
      <w:proofErr w:type="spellEnd"/>
      <w:r w:rsidR="00E51D0A">
        <w:rPr>
          <w:lang w:val="es-CO"/>
        </w:rPr>
        <w:t xml:space="preserve"> GIS diríjase a la pestaña </w:t>
      </w:r>
      <w:proofErr w:type="spellStart"/>
      <w:r w:rsidR="00E51D0A">
        <w:rPr>
          <w:lang w:val="es-CO"/>
        </w:rPr>
        <w:t>HidroSIG</w:t>
      </w:r>
      <w:proofErr w:type="spellEnd"/>
      <w:r w:rsidR="00561217">
        <w:rPr>
          <w:lang w:val="es-CO"/>
        </w:rPr>
        <w:t xml:space="preserve"> - Herramientas operativas y ejecute la opción </w:t>
      </w:r>
      <w:r w:rsidR="0026242E">
        <w:rPr>
          <w:lang w:val="es-CO"/>
        </w:rPr>
        <w:t xml:space="preserve">Convertidor de direcciones de drenaje, convierta la grilla </w:t>
      </w:r>
      <w:proofErr w:type="spellStart"/>
      <w:r w:rsidR="0026242E" w:rsidRPr="0026242E">
        <w:rPr>
          <w:lang w:val="es-CO"/>
        </w:rPr>
        <w:t>mdt_rec_fdr_hidrosigx.asc</w:t>
      </w:r>
      <w:proofErr w:type="spellEnd"/>
      <w:r w:rsidR="0026242E">
        <w:rPr>
          <w:lang w:val="es-CO"/>
        </w:rPr>
        <w:t xml:space="preserve"> que contiene la</w:t>
      </w:r>
      <w:r w:rsidR="0094499C">
        <w:rPr>
          <w:lang w:val="es-CO"/>
        </w:rPr>
        <w:t>s</w:t>
      </w:r>
      <w:r w:rsidR="0026242E">
        <w:rPr>
          <w:lang w:val="es-CO"/>
        </w:rPr>
        <w:t xml:space="preserve"> direcciones de drenaje en formato </w:t>
      </w:r>
      <w:proofErr w:type="spellStart"/>
      <w:r w:rsidR="0026242E">
        <w:rPr>
          <w:lang w:val="es-CO"/>
        </w:rPr>
        <w:t>HidroSIG</w:t>
      </w:r>
      <w:proofErr w:type="spellEnd"/>
      <w:r w:rsidR="0026242E">
        <w:rPr>
          <w:lang w:val="es-CO"/>
        </w:rPr>
        <w:t xml:space="preserve"> a direcciones de drenaje en ArcGIS, nombre como </w:t>
      </w:r>
      <w:proofErr w:type="spellStart"/>
      <w:r w:rsidR="000E4F8D" w:rsidRPr="000E4F8D">
        <w:rPr>
          <w:lang w:val="es-CO"/>
        </w:rPr>
        <w:t>mdt_rec_fdr_ArcGIS.asc</w:t>
      </w:r>
      <w:proofErr w:type="spellEnd"/>
      <w:r w:rsidR="000E4F8D">
        <w:rPr>
          <w:lang w:val="es-CO"/>
        </w:rPr>
        <w:t>.</w:t>
      </w:r>
    </w:p>
    <w:p w14:paraId="04A2C380" w14:textId="7D38A9F2" w:rsidR="000E4F8D" w:rsidRDefault="000E4F8D" w:rsidP="00E42FF0">
      <w:pPr>
        <w:rPr>
          <w:lang w:val="es-CO"/>
        </w:rPr>
      </w:pPr>
    </w:p>
    <w:p w14:paraId="01DC9AE2" w14:textId="0A8767EA" w:rsidR="000E4F8D" w:rsidRDefault="0078167F" w:rsidP="005B3089">
      <w:pPr>
        <w:jc w:val="center"/>
        <w:rPr>
          <w:lang w:val="es-CO"/>
        </w:rPr>
      </w:pPr>
      <w:r w:rsidRPr="0078167F">
        <w:rPr>
          <w:noProof/>
          <w:lang w:val="es-CO"/>
        </w:rPr>
        <w:drawing>
          <wp:inline distT="0" distB="0" distL="0" distR="0" wp14:anchorId="07AA2F0A" wp14:editId="5DC4AD92">
            <wp:extent cx="6321680" cy="4166273"/>
            <wp:effectExtent l="0" t="0" r="3175" b="571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51"/>
                    <a:stretch>
                      <a:fillRect/>
                    </a:stretch>
                  </pic:blipFill>
                  <pic:spPr>
                    <a:xfrm>
                      <a:off x="0" y="0"/>
                      <a:ext cx="6334368" cy="4174635"/>
                    </a:xfrm>
                    <a:prstGeom prst="rect">
                      <a:avLst/>
                    </a:prstGeom>
                  </pic:spPr>
                </pic:pic>
              </a:graphicData>
            </a:graphic>
          </wp:inline>
        </w:drawing>
      </w:r>
    </w:p>
    <w:p w14:paraId="3F807414" w14:textId="77777777" w:rsidR="000E4F8D" w:rsidRDefault="000E4F8D" w:rsidP="00E42FF0">
      <w:pPr>
        <w:rPr>
          <w:lang w:val="es-CO"/>
        </w:rPr>
      </w:pPr>
    </w:p>
    <w:p w14:paraId="3005A6B2" w14:textId="4F28B8B8" w:rsidR="001C2464" w:rsidRDefault="00475B56" w:rsidP="00E42FF0">
      <w:pPr>
        <w:rPr>
          <w:lang w:val="es-CO"/>
        </w:rPr>
      </w:pPr>
      <w:r>
        <w:rPr>
          <w:lang w:val="es-CO"/>
        </w:rPr>
        <w:t>En ArcGIS, c</w:t>
      </w:r>
      <w:r w:rsidR="001C2464">
        <w:rPr>
          <w:lang w:val="es-CO"/>
        </w:rPr>
        <w:t xml:space="preserve">ree un mapa nuevo en blanco y asigne al grupo de capas o </w:t>
      </w:r>
      <w:proofErr w:type="spellStart"/>
      <w:r w:rsidR="001C2464">
        <w:rPr>
          <w:lang w:val="es-CO"/>
        </w:rPr>
        <w:t>Layers</w:t>
      </w:r>
      <w:proofErr w:type="spellEnd"/>
      <w:r w:rsidR="001C2464">
        <w:rPr>
          <w:lang w:val="es-CO"/>
        </w:rPr>
        <w:t xml:space="preserve"> el sistema</w:t>
      </w:r>
      <w:r w:rsidR="001C2464" w:rsidRPr="001C2464">
        <w:rPr>
          <w:lang w:val="es-CO"/>
        </w:rPr>
        <w:t xml:space="preserve"> </w:t>
      </w:r>
      <w:proofErr w:type="spellStart"/>
      <w:r w:rsidR="001C2464">
        <w:rPr>
          <w:lang w:val="es-CO"/>
        </w:rPr>
        <w:t>sistema</w:t>
      </w:r>
      <w:proofErr w:type="spellEnd"/>
      <w:r w:rsidR="001C2464">
        <w:rPr>
          <w:lang w:val="es-CO"/>
        </w:rPr>
        <w:t xml:space="preserve"> de proyección de coordenadas 3116</w:t>
      </w:r>
      <w:r w:rsidR="000631DC">
        <w:rPr>
          <w:lang w:val="es-CO"/>
        </w:rPr>
        <w:t>,</w:t>
      </w:r>
      <w:r w:rsidR="001C2464">
        <w:rPr>
          <w:lang w:val="es-CO"/>
        </w:rPr>
        <w:t xml:space="preserve"> correspondiente la franja central de Bogotá Colombia</w:t>
      </w:r>
      <w:r w:rsidR="00B245B2">
        <w:rPr>
          <w:lang w:val="es-CO"/>
        </w:rPr>
        <w:t xml:space="preserve">, luego agregue las grillas </w:t>
      </w:r>
      <w:proofErr w:type="spellStart"/>
      <w:r w:rsidR="00B245B2">
        <w:rPr>
          <w:lang w:val="es-CO"/>
        </w:rPr>
        <w:t>Ascii</w:t>
      </w:r>
      <w:proofErr w:type="spellEnd"/>
      <w:r w:rsidR="00B245B2">
        <w:rPr>
          <w:lang w:val="es-CO"/>
        </w:rPr>
        <w:t xml:space="preserve"> correspondientes a las direcciones de drenaje en formato ArcGIS </w:t>
      </w:r>
      <w:proofErr w:type="spellStart"/>
      <w:r w:rsidR="007674F2" w:rsidRPr="007674F2">
        <w:rPr>
          <w:lang w:val="es-CO"/>
        </w:rPr>
        <w:t>mdt_rec_fdr_ArcGIS.asc</w:t>
      </w:r>
      <w:proofErr w:type="spellEnd"/>
      <w:r w:rsidR="00B245B2">
        <w:rPr>
          <w:lang w:val="es-CO"/>
        </w:rPr>
        <w:t>,</w:t>
      </w:r>
      <w:r w:rsidR="00BD27F2">
        <w:rPr>
          <w:lang w:val="es-CO"/>
        </w:rPr>
        <w:t xml:space="preserve"> las grillas de </w:t>
      </w:r>
      <w:proofErr w:type="spellStart"/>
      <w:r w:rsidR="00BD27F2">
        <w:rPr>
          <w:lang w:val="es-CO"/>
        </w:rPr>
        <w:t>evapotransporación</w:t>
      </w:r>
      <w:proofErr w:type="spellEnd"/>
      <w:r w:rsidR="00BD27F2">
        <w:rPr>
          <w:lang w:val="es-CO"/>
        </w:rPr>
        <w:t xml:space="preserve"> real </w:t>
      </w:r>
      <w:proofErr w:type="spellStart"/>
      <w:r w:rsidR="00BD27F2" w:rsidRPr="00BD27F2">
        <w:rPr>
          <w:lang w:val="es-CO"/>
        </w:rPr>
        <w:t>etr_cenicafe_eci.asc</w:t>
      </w:r>
      <w:proofErr w:type="spellEnd"/>
      <w:r w:rsidR="00BD27F2">
        <w:rPr>
          <w:lang w:val="es-CO"/>
        </w:rPr>
        <w:t xml:space="preserve">, </w:t>
      </w:r>
      <w:proofErr w:type="spellStart"/>
      <w:r w:rsidR="00BD27F2" w:rsidRPr="00BD27F2">
        <w:rPr>
          <w:lang w:val="es-CO"/>
        </w:rPr>
        <w:t>etr_turc_eci.asc</w:t>
      </w:r>
      <w:proofErr w:type="spellEnd"/>
      <w:r w:rsidR="00BD27F2">
        <w:rPr>
          <w:lang w:val="es-CO"/>
        </w:rPr>
        <w:t xml:space="preserve"> y la grilla de precipitación media </w:t>
      </w:r>
      <w:r w:rsidR="00E11ECE" w:rsidRPr="00E11ECE">
        <w:rPr>
          <w:lang w:val="es-CO"/>
        </w:rPr>
        <w:t>pmedmaidw_a_2003.asc</w:t>
      </w:r>
      <w:r w:rsidR="00E11ECE">
        <w:rPr>
          <w:lang w:val="es-CO"/>
        </w:rPr>
        <w:t>.</w:t>
      </w:r>
      <w:r w:rsidR="00B245B2">
        <w:rPr>
          <w:lang w:val="es-CO"/>
        </w:rPr>
        <w:t xml:space="preserve"> </w:t>
      </w:r>
    </w:p>
    <w:p w14:paraId="6843426F" w14:textId="3CD69005" w:rsidR="00FA2E00" w:rsidRDefault="00FA2E00" w:rsidP="00E42FF0">
      <w:pPr>
        <w:rPr>
          <w:lang w:val="es-CO"/>
        </w:rPr>
      </w:pPr>
    </w:p>
    <w:p w14:paraId="0E5FD25B" w14:textId="6D3E0C81" w:rsidR="00FA2E00" w:rsidRDefault="00FA2E00" w:rsidP="00E42FF0">
      <w:pPr>
        <w:rPr>
          <w:lang w:val="es-CO"/>
        </w:rPr>
      </w:pPr>
      <w:r>
        <w:rPr>
          <w:lang w:val="es-CO"/>
        </w:rPr>
        <w:t xml:space="preserve">Nota: las grillas </w:t>
      </w:r>
      <w:r w:rsidR="009B3D0C">
        <w:rPr>
          <w:lang w:val="es-CO"/>
        </w:rPr>
        <w:t xml:space="preserve">en formato </w:t>
      </w:r>
      <w:proofErr w:type="spellStart"/>
      <w:r w:rsidR="009B3D0C">
        <w:rPr>
          <w:lang w:val="es-CO"/>
        </w:rPr>
        <w:t>Ascii</w:t>
      </w:r>
      <w:proofErr w:type="spellEnd"/>
      <w:r w:rsidR="009B3D0C">
        <w:rPr>
          <w:lang w:val="es-CO"/>
        </w:rPr>
        <w:t xml:space="preserve"> (.</w:t>
      </w:r>
      <w:proofErr w:type="spellStart"/>
      <w:r w:rsidR="009B3D0C">
        <w:rPr>
          <w:lang w:val="es-CO"/>
        </w:rPr>
        <w:t>asc</w:t>
      </w:r>
      <w:proofErr w:type="spellEnd"/>
      <w:r w:rsidR="009B3D0C">
        <w:rPr>
          <w:lang w:val="es-CO"/>
        </w:rPr>
        <w:t xml:space="preserve">) pueden ser exportadas y convertidas a formato </w:t>
      </w:r>
      <w:proofErr w:type="spellStart"/>
      <w:r w:rsidR="009B3D0C">
        <w:rPr>
          <w:lang w:val="es-CO"/>
        </w:rPr>
        <w:t>GeoTiff</w:t>
      </w:r>
      <w:proofErr w:type="spellEnd"/>
      <w:r w:rsidR="009B3D0C">
        <w:rPr>
          <w:lang w:val="es-CO"/>
        </w:rPr>
        <w:t xml:space="preserve"> (.</w:t>
      </w:r>
      <w:proofErr w:type="spellStart"/>
      <w:r w:rsidR="009B3D0C">
        <w:rPr>
          <w:lang w:val="es-CO"/>
        </w:rPr>
        <w:t>tif</w:t>
      </w:r>
      <w:proofErr w:type="spellEnd"/>
      <w:r w:rsidR="009B3D0C">
        <w:rPr>
          <w:lang w:val="es-CO"/>
        </w:rPr>
        <w:t xml:space="preserve">) </w:t>
      </w:r>
      <w:r w:rsidR="00056405">
        <w:rPr>
          <w:lang w:val="es-CO"/>
        </w:rPr>
        <w:t>con asignación del sistema de proyección de coordenadas 3116 del grupo de capas.</w:t>
      </w:r>
      <w:r w:rsidR="007434A8">
        <w:rPr>
          <w:lang w:val="es-CO"/>
        </w:rPr>
        <w:t xml:space="preserve"> Si bien</w:t>
      </w:r>
      <w:r w:rsidR="00A61134">
        <w:rPr>
          <w:lang w:val="es-CO"/>
        </w:rPr>
        <w:t xml:space="preserve">, el balance hidrológico puede ser realizado </w:t>
      </w:r>
      <w:r w:rsidR="007B4C0B">
        <w:rPr>
          <w:lang w:val="es-CO"/>
        </w:rPr>
        <w:t>a partir de</w:t>
      </w:r>
      <w:r w:rsidR="00A61134">
        <w:rPr>
          <w:lang w:val="es-CO"/>
        </w:rPr>
        <w:t xml:space="preserve"> </w:t>
      </w:r>
      <w:r w:rsidR="007B4C0B">
        <w:rPr>
          <w:lang w:val="es-CO"/>
        </w:rPr>
        <w:t xml:space="preserve">las </w:t>
      </w:r>
      <w:r w:rsidR="00A61134">
        <w:rPr>
          <w:lang w:val="es-CO"/>
        </w:rPr>
        <w:t>grillas en formato .</w:t>
      </w:r>
      <w:proofErr w:type="spellStart"/>
      <w:r w:rsidR="00A61134">
        <w:rPr>
          <w:lang w:val="es-CO"/>
        </w:rPr>
        <w:t>asc</w:t>
      </w:r>
      <w:proofErr w:type="spellEnd"/>
      <w:r w:rsidR="00A61134">
        <w:rPr>
          <w:lang w:val="es-CO"/>
        </w:rPr>
        <w:t xml:space="preserve">, la fluidez </w:t>
      </w:r>
      <w:r w:rsidR="004E09AB">
        <w:rPr>
          <w:lang w:val="es-CO"/>
        </w:rPr>
        <w:t>en la representación y visualización puede ser reducida</w:t>
      </w:r>
      <w:r w:rsidR="00AD1F56">
        <w:rPr>
          <w:lang w:val="es-CO"/>
        </w:rPr>
        <w:t>.</w:t>
      </w:r>
    </w:p>
    <w:p w14:paraId="0C90CF9E" w14:textId="17FE699D" w:rsidR="00C969A3" w:rsidRDefault="008B35DC" w:rsidP="005B3089">
      <w:pPr>
        <w:jc w:val="center"/>
        <w:rPr>
          <w:lang w:val="es-CO"/>
        </w:rPr>
      </w:pPr>
      <w:r>
        <w:rPr>
          <w:noProof/>
        </w:rPr>
        <w:lastRenderedPageBreak/>
        <w:drawing>
          <wp:inline distT="0" distB="0" distL="0" distR="0" wp14:anchorId="16265CE4" wp14:editId="07762308">
            <wp:extent cx="4684029" cy="3483430"/>
            <wp:effectExtent l="0" t="0" r="2540" b="317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52"/>
                    <a:stretch>
                      <a:fillRect/>
                    </a:stretch>
                  </pic:blipFill>
                  <pic:spPr>
                    <a:xfrm>
                      <a:off x="0" y="0"/>
                      <a:ext cx="4699125" cy="3494656"/>
                    </a:xfrm>
                    <a:prstGeom prst="rect">
                      <a:avLst/>
                    </a:prstGeom>
                  </pic:spPr>
                </pic:pic>
              </a:graphicData>
            </a:graphic>
          </wp:inline>
        </w:drawing>
      </w:r>
    </w:p>
    <w:p w14:paraId="2A05AF90" w14:textId="0277AD26" w:rsidR="001C2464" w:rsidRDefault="001C2464" w:rsidP="00E42FF0">
      <w:pPr>
        <w:rPr>
          <w:lang w:val="es-CO"/>
        </w:rPr>
      </w:pPr>
    </w:p>
    <w:p w14:paraId="163552BD" w14:textId="6DB33485" w:rsidR="007F344D" w:rsidRDefault="00E20DE4" w:rsidP="00E42FF0">
      <w:pPr>
        <w:rPr>
          <w:lang w:val="es-CO"/>
        </w:rPr>
      </w:pPr>
      <w:r>
        <w:rPr>
          <w:lang w:val="es-CO"/>
        </w:rPr>
        <w:t>Utilizando la calculadora ráster</w:t>
      </w:r>
      <w:r w:rsidR="00874497">
        <w:rPr>
          <w:lang w:val="es-CO"/>
        </w:rPr>
        <w:t xml:space="preserve">, estime el potencial de escurrimiento o caudal </w:t>
      </w:r>
      <w:r w:rsidR="00FE72BE">
        <w:rPr>
          <w:lang w:val="es-CO"/>
        </w:rPr>
        <w:t xml:space="preserve">en m³/s </w:t>
      </w:r>
      <w:r w:rsidR="00874497">
        <w:rPr>
          <w:lang w:val="es-CO"/>
        </w:rPr>
        <w:t>para cada celda</w:t>
      </w:r>
      <w:r w:rsidR="008A4CBF">
        <w:rPr>
          <w:lang w:val="es-CO"/>
        </w:rPr>
        <w:t xml:space="preserve"> para las evapotranspiraciones de </w:t>
      </w:r>
      <w:proofErr w:type="spellStart"/>
      <w:r w:rsidR="00390B72">
        <w:rPr>
          <w:lang w:val="es-CO"/>
        </w:rPr>
        <w:t>Turc</w:t>
      </w:r>
      <w:proofErr w:type="spellEnd"/>
      <w:r w:rsidR="00390B72">
        <w:rPr>
          <w:lang w:val="es-CO"/>
        </w:rPr>
        <w:t xml:space="preserve"> y </w:t>
      </w:r>
      <w:r w:rsidR="008A4CBF">
        <w:rPr>
          <w:lang w:val="es-CO"/>
        </w:rPr>
        <w:t>Cenicafé</w:t>
      </w:r>
      <w:r w:rsidR="0029523E">
        <w:rPr>
          <w:lang w:val="es-CO"/>
        </w:rPr>
        <w:t>, guardar en formato .</w:t>
      </w:r>
      <w:proofErr w:type="spellStart"/>
      <w:r w:rsidR="0029523E">
        <w:rPr>
          <w:lang w:val="es-CO"/>
        </w:rPr>
        <w:t>tif</w:t>
      </w:r>
      <w:proofErr w:type="spellEnd"/>
      <w:r w:rsidR="008A4CBF">
        <w:rPr>
          <w:lang w:val="es-CO"/>
        </w:rPr>
        <w:t>.</w:t>
      </w:r>
      <w:r w:rsidR="00A42FBE">
        <w:rPr>
          <w:lang w:val="es-CO"/>
        </w:rPr>
        <w:t xml:space="preserve"> El tamaño de celdas corresponde a </w:t>
      </w:r>
      <w:r w:rsidR="00A42FBE" w:rsidRPr="002B1A40">
        <w:rPr>
          <w:lang w:val="es-CO"/>
        </w:rPr>
        <w:t>27.7778</w:t>
      </w:r>
      <w:r w:rsidR="00A42FBE">
        <w:rPr>
          <w:lang w:val="es-CO"/>
        </w:rPr>
        <w:t>m.</w:t>
      </w:r>
    </w:p>
    <w:p w14:paraId="4F297B75" w14:textId="596AA65C" w:rsidR="008A4CBF" w:rsidRDefault="008A4CBF" w:rsidP="00E42FF0">
      <w:pPr>
        <w:rPr>
          <w:lang w:val="es-CO"/>
        </w:rPr>
      </w:pPr>
    </w:p>
    <w:p w14:paraId="44703E6A" w14:textId="6163D969" w:rsidR="00981EDC" w:rsidRDefault="00981EDC" w:rsidP="00E42FF0">
      <w:pPr>
        <w:rPr>
          <w:lang w:val="es-CO"/>
        </w:rPr>
      </w:pPr>
      <w:r>
        <w:rPr>
          <w:lang w:val="es-CO"/>
        </w:rPr>
        <w:t>ArcGIS</w:t>
      </w:r>
    </w:p>
    <w:p w14:paraId="6B7CF681" w14:textId="26FF4962" w:rsidR="008A4CBF" w:rsidRPr="00E71F49" w:rsidRDefault="002B1A40" w:rsidP="00E71F49">
      <w:pPr>
        <w:pStyle w:val="ListParagraph"/>
        <w:numPr>
          <w:ilvl w:val="0"/>
          <w:numId w:val="7"/>
        </w:numPr>
        <w:rPr>
          <w:lang w:val="es-CO"/>
        </w:rPr>
      </w:pPr>
      <w:proofErr w:type="spellStart"/>
      <w:r w:rsidRPr="00E71F49">
        <w:rPr>
          <w:lang w:val="es-CO"/>
        </w:rPr>
        <w:t>PotEs</w:t>
      </w:r>
      <w:r w:rsidR="00D95122" w:rsidRPr="00E71F49">
        <w:rPr>
          <w:lang w:val="es-CO"/>
        </w:rPr>
        <w:t>c</w:t>
      </w:r>
      <w:r w:rsidRPr="00E71F49">
        <w:rPr>
          <w:lang w:val="es-CO"/>
        </w:rPr>
        <w:t>Turc.</w:t>
      </w:r>
      <w:r w:rsidR="00FE5911" w:rsidRPr="00E71F49">
        <w:rPr>
          <w:lang w:val="es-CO"/>
        </w:rPr>
        <w:t>tif</w:t>
      </w:r>
      <w:proofErr w:type="spellEnd"/>
      <w:r w:rsidRPr="00E71F49">
        <w:rPr>
          <w:lang w:val="es-CO"/>
        </w:rPr>
        <w:t xml:space="preserve"> = (("pmedmaidw_a_2003.asc"-"etr_turc_eci.asc</w:t>
      </w:r>
      <w:proofErr w:type="gramStart"/>
      <w:r w:rsidRPr="00E71F49">
        <w:rPr>
          <w:lang w:val="es-CO"/>
        </w:rPr>
        <w:t>")/1000)*</w:t>
      </w:r>
      <w:proofErr w:type="gramEnd"/>
      <w:r w:rsidRPr="00E71F49">
        <w:rPr>
          <w:lang w:val="es-CO"/>
        </w:rPr>
        <w:t>(27.7778*27.</w:t>
      </w:r>
      <w:proofErr w:type="gramStart"/>
      <w:r w:rsidRPr="00E71F49">
        <w:rPr>
          <w:lang w:val="es-CO"/>
        </w:rPr>
        <w:t>7778)/</w:t>
      </w:r>
      <w:proofErr w:type="gramEnd"/>
      <w:r w:rsidRPr="00E71F49">
        <w:rPr>
          <w:lang w:val="es-CO"/>
        </w:rPr>
        <w:t>(365*24*60*60)</w:t>
      </w:r>
    </w:p>
    <w:p w14:paraId="4A5ADB1E" w14:textId="6363E8DC" w:rsidR="00390B72" w:rsidRPr="00E71F49" w:rsidRDefault="00263E59" w:rsidP="00E71F49">
      <w:pPr>
        <w:pStyle w:val="ListParagraph"/>
        <w:numPr>
          <w:ilvl w:val="0"/>
          <w:numId w:val="7"/>
        </w:numPr>
        <w:rPr>
          <w:lang w:val="es-CO"/>
        </w:rPr>
      </w:pPr>
      <w:proofErr w:type="spellStart"/>
      <w:r w:rsidRPr="00E71F49">
        <w:rPr>
          <w:lang w:val="es-CO"/>
        </w:rPr>
        <w:t>PotEs</w:t>
      </w:r>
      <w:r w:rsidR="00D95122" w:rsidRPr="00E71F49">
        <w:rPr>
          <w:lang w:val="es-CO"/>
        </w:rPr>
        <w:t>c</w:t>
      </w:r>
      <w:r w:rsidRPr="00E71F49">
        <w:rPr>
          <w:lang w:val="es-CO"/>
        </w:rPr>
        <w:t>Ceni.tif</w:t>
      </w:r>
      <w:proofErr w:type="spellEnd"/>
      <w:r w:rsidRPr="00E71F49">
        <w:rPr>
          <w:lang w:val="es-CO"/>
        </w:rPr>
        <w:t xml:space="preserve"> = (("pmedmaidw_a_2003.asc"-"etr_cenicafe_eci.asc</w:t>
      </w:r>
      <w:proofErr w:type="gramStart"/>
      <w:r w:rsidRPr="00E71F49">
        <w:rPr>
          <w:lang w:val="es-CO"/>
        </w:rPr>
        <w:t>")/1000)*</w:t>
      </w:r>
      <w:proofErr w:type="gramEnd"/>
      <w:r w:rsidRPr="00E71F49">
        <w:rPr>
          <w:lang w:val="es-CO"/>
        </w:rPr>
        <w:t>(27.7778*27.</w:t>
      </w:r>
      <w:proofErr w:type="gramStart"/>
      <w:r w:rsidRPr="00E71F49">
        <w:rPr>
          <w:lang w:val="es-CO"/>
        </w:rPr>
        <w:t>7778)/</w:t>
      </w:r>
      <w:proofErr w:type="gramEnd"/>
      <w:r w:rsidRPr="00E71F49">
        <w:rPr>
          <w:lang w:val="es-CO"/>
        </w:rPr>
        <w:t>(365*24*60*60)</w:t>
      </w:r>
    </w:p>
    <w:p w14:paraId="3418831F" w14:textId="77777777" w:rsidR="00D95122" w:rsidRDefault="00D95122" w:rsidP="00E42FF0">
      <w:pPr>
        <w:rPr>
          <w:lang w:val="es-CO"/>
        </w:rPr>
      </w:pPr>
    </w:p>
    <w:p w14:paraId="31F3D330" w14:textId="10F09932" w:rsidR="00D95122" w:rsidRPr="00412954" w:rsidRDefault="00D95122" w:rsidP="00E42FF0">
      <w:pPr>
        <w:rPr>
          <w:color w:val="7030A0"/>
          <w:lang w:val="es-CO"/>
        </w:rPr>
      </w:pPr>
      <w:r w:rsidRPr="00412954">
        <w:rPr>
          <w:color w:val="7030A0"/>
          <w:lang w:val="es-CO"/>
        </w:rPr>
        <w:t>QGIS</w:t>
      </w:r>
    </w:p>
    <w:p w14:paraId="3A1E2401" w14:textId="548DF0CF" w:rsidR="00D95122" w:rsidRPr="00412954" w:rsidRDefault="00CB2A64" w:rsidP="00E71F49">
      <w:pPr>
        <w:pStyle w:val="ListParagraph"/>
        <w:numPr>
          <w:ilvl w:val="0"/>
          <w:numId w:val="6"/>
        </w:numPr>
        <w:jc w:val="left"/>
        <w:rPr>
          <w:color w:val="7030A0"/>
          <w:lang w:val="es-CO"/>
        </w:rPr>
      </w:pPr>
      <w:proofErr w:type="spellStart"/>
      <w:r w:rsidRPr="00412954">
        <w:rPr>
          <w:color w:val="7030A0"/>
          <w:lang w:val="es-CO"/>
        </w:rPr>
        <w:t>PotEscTurc.tif</w:t>
      </w:r>
      <w:proofErr w:type="spellEnd"/>
      <w:r w:rsidRPr="00412954">
        <w:rPr>
          <w:color w:val="7030A0"/>
          <w:lang w:val="es-CO"/>
        </w:rPr>
        <w:t xml:space="preserve"> = </w:t>
      </w:r>
      <w:r w:rsidRPr="00412954">
        <w:rPr>
          <w:color w:val="7030A0"/>
        </w:rPr>
        <w:t>(("PMediaIDW1981a2003@1"-"ETR_Turc@1</w:t>
      </w:r>
      <w:proofErr w:type="gramStart"/>
      <w:r w:rsidRPr="00412954">
        <w:rPr>
          <w:color w:val="7030A0"/>
        </w:rPr>
        <w:t>")/1000)*</w:t>
      </w:r>
      <w:proofErr w:type="gramEnd"/>
      <w:r w:rsidRPr="00412954">
        <w:rPr>
          <w:color w:val="7030A0"/>
        </w:rPr>
        <w:t xml:space="preserve">(27.7778 * </w:t>
      </w:r>
      <w:proofErr w:type="gramStart"/>
      <w:r w:rsidRPr="00412954">
        <w:rPr>
          <w:color w:val="7030A0"/>
        </w:rPr>
        <w:t>27.7778)/</w:t>
      </w:r>
      <w:proofErr w:type="gramEnd"/>
      <w:r w:rsidRPr="00412954">
        <w:rPr>
          <w:color w:val="7030A0"/>
        </w:rPr>
        <w:t>(365*24*60*60)</w:t>
      </w:r>
    </w:p>
    <w:p w14:paraId="7B835B0F" w14:textId="16B7EF32" w:rsidR="002B1A40" w:rsidRPr="00412954" w:rsidRDefault="00625333" w:rsidP="00E71F49">
      <w:pPr>
        <w:pStyle w:val="ListParagraph"/>
        <w:numPr>
          <w:ilvl w:val="0"/>
          <w:numId w:val="6"/>
        </w:numPr>
        <w:rPr>
          <w:color w:val="7030A0"/>
          <w:lang w:val="es-CO"/>
        </w:rPr>
      </w:pPr>
      <w:proofErr w:type="spellStart"/>
      <w:r w:rsidRPr="00412954">
        <w:rPr>
          <w:color w:val="7030A0"/>
          <w:lang w:val="es-CO"/>
        </w:rPr>
        <w:t>PotEscCeni.tif</w:t>
      </w:r>
      <w:proofErr w:type="spellEnd"/>
      <w:r w:rsidRPr="00412954">
        <w:rPr>
          <w:color w:val="7030A0"/>
          <w:lang w:val="es-CO"/>
        </w:rPr>
        <w:t xml:space="preserve"> =</w:t>
      </w:r>
      <w:r w:rsidR="00537176" w:rsidRPr="00412954">
        <w:rPr>
          <w:color w:val="7030A0"/>
          <w:lang w:val="es-CO"/>
        </w:rPr>
        <w:t xml:space="preserve"> </w:t>
      </w:r>
      <w:r w:rsidR="00537176" w:rsidRPr="00412954">
        <w:rPr>
          <w:color w:val="7030A0"/>
        </w:rPr>
        <w:t>(("PMediaIDW1981a2003@1"-"ETR_Cenicafe@1</w:t>
      </w:r>
      <w:proofErr w:type="gramStart"/>
      <w:r w:rsidR="00537176" w:rsidRPr="00412954">
        <w:rPr>
          <w:color w:val="7030A0"/>
        </w:rPr>
        <w:t>")/1000)*</w:t>
      </w:r>
      <w:proofErr w:type="gramEnd"/>
      <w:r w:rsidR="00537176" w:rsidRPr="00412954">
        <w:rPr>
          <w:color w:val="7030A0"/>
        </w:rPr>
        <w:t xml:space="preserve">(27.7778 * </w:t>
      </w:r>
      <w:proofErr w:type="gramStart"/>
      <w:r w:rsidR="00537176" w:rsidRPr="00412954">
        <w:rPr>
          <w:color w:val="7030A0"/>
        </w:rPr>
        <w:t>27.7778)/</w:t>
      </w:r>
      <w:proofErr w:type="gramEnd"/>
      <w:r w:rsidR="00537176" w:rsidRPr="00412954">
        <w:rPr>
          <w:color w:val="7030A0"/>
        </w:rPr>
        <w:t>(365*24*60*60)</w:t>
      </w:r>
    </w:p>
    <w:p w14:paraId="34C91C84" w14:textId="67857C59" w:rsidR="00774F1C" w:rsidRDefault="00774F1C" w:rsidP="00E42FF0">
      <w:pPr>
        <w:rPr>
          <w:lang w:val="es-CO"/>
        </w:rPr>
      </w:pPr>
    </w:p>
    <w:p w14:paraId="070054C0" w14:textId="6A946C04" w:rsidR="00774F1C" w:rsidRDefault="00FE5911" w:rsidP="0092390A">
      <w:pPr>
        <w:jc w:val="center"/>
        <w:rPr>
          <w:lang w:val="es-CO"/>
        </w:rPr>
      </w:pPr>
      <w:r>
        <w:rPr>
          <w:noProof/>
        </w:rPr>
        <w:lastRenderedPageBreak/>
        <w:drawing>
          <wp:inline distT="0" distB="0" distL="0" distR="0" wp14:anchorId="5B00CF83" wp14:editId="635E6B03">
            <wp:extent cx="5080341" cy="3568772"/>
            <wp:effectExtent l="0" t="0" r="6350" b="0"/>
            <wp:docPr id="11" name="Picture 1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53"/>
                    <a:stretch>
                      <a:fillRect/>
                    </a:stretch>
                  </pic:blipFill>
                  <pic:spPr>
                    <a:xfrm>
                      <a:off x="0" y="0"/>
                      <a:ext cx="5098273" cy="3581369"/>
                    </a:xfrm>
                    <a:prstGeom prst="rect">
                      <a:avLst/>
                    </a:prstGeom>
                  </pic:spPr>
                </pic:pic>
              </a:graphicData>
            </a:graphic>
          </wp:inline>
        </w:drawing>
      </w:r>
    </w:p>
    <w:p w14:paraId="62884021" w14:textId="77777777" w:rsidR="00E70A43" w:rsidRDefault="00E70A43" w:rsidP="00E42FF0">
      <w:pPr>
        <w:rPr>
          <w:lang w:val="es-CO"/>
        </w:rPr>
      </w:pPr>
    </w:p>
    <w:p w14:paraId="50F6C3FC" w14:textId="350FE56F" w:rsidR="00975688" w:rsidRDefault="002146CF" w:rsidP="00E42FF0">
      <w:pPr>
        <w:rPr>
          <w:lang w:val="es-CO"/>
        </w:rPr>
      </w:pPr>
      <w:r>
        <w:rPr>
          <w:lang w:val="es-CO"/>
        </w:rPr>
        <w:t xml:space="preserve">Visualice las grillas simbolizando </w:t>
      </w:r>
      <w:r w:rsidR="00A401CA">
        <w:rPr>
          <w:lang w:val="es-CO"/>
        </w:rPr>
        <w:t>de forma clasificada en 12 clases por el método de cortes naturales.</w:t>
      </w:r>
    </w:p>
    <w:p w14:paraId="3DE1A479" w14:textId="0B92F8D0" w:rsidR="00E70A43" w:rsidRDefault="00E70A43" w:rsidP="00E42FF0">
      <w:pPr>
        <w:rPr>
          <w:lang w:val="es-CO"/>
        </w:rPr>
      </w:pPr>
    </w:p>
    <w:p w14:paraId="5F11C5B3" w14:textId="40AD9D0B" w:rsidR="00A401CA" w:rsidRDefault="000F1E2B" w:rsidP="000F1E2B">
      <w:pPr>
        <w:jc w:val="center"/>
        <w:rPr>
          <w:lang w:val="es-CO"/>
        </w:rPr>
      </w:pPr>
      <w:r>
        <w:rPr>
          <w:noProof/>
        </w:rPr>
        <w:drawing>
          <wp:inline distT="0" distB="0" distL="0" distR="0" wp14:anchorId="3A738E89" wp14:editId="1F695B26">
            <wp:extent cx="4359386" cy="3357846"/>
            <wp:effectExtent l="0" t="0" r="317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4"/>
                    <a:stretch>
                      <a:fillRect/>
                    </a:stretch>
                  </pic:blipFill>
                  <pic:spPr>
                    <a:xfrm>
                      <a:off x="0" y="0"/>
                      <a:ext cx="4366495" cy="3363322"/>
                    </a:xfrm>
                    <a:prstGeom prst="rect">
                      <a:avLst/>
                    </a:prstGeom>
                  </pic:spPr>
                </pic:pic>
              </a:graphicData>
            </a:graphic>
          </wp:inline>
        </w:drawing>
      </w:r>
    </w:p>
    <w:p w14:paraId="5F6E8E3A" w14:textId="77777777" w:rsidR="00513761" w:rsidRDefault="00513761" w:rsidP="000F1E2B">
      <w:pPr>
        <w:jc w:val="center"/>
        <w:rPr>
          <w:lang w:val="es-CO"/>
        </w:rPr>
      </w:pPr>
    </w:p>
    <w:p w14:paraId="2FA703F5" w14:textId="147A61F1" w:rsidR="00A42FBE" w:rsidRDefault="00513761" w:rsidP="00E42FF0">
      <w:pPr>
        <w:rPr>
          <w:lang w:val="es-CO"/>
        </w:rPr>
      </w:pPr>
      <w:r>
        <w:rPr>
          <w:noProof/>
        </w:rPr>
        <w:lastRenderedPageBreak/>
        <w:drawing>
          <wp:inline distT="0" distB="0" distL="0" distR="0" wp14:anchorId="360C0CD4" wp14:editId="6C4D2DE8">
            <wp:extent cx="6332220" cy="4448175"/>
            <wp:effectExtent l="0" t="0" r="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55"/>
                    <a:stretch>
                      <a:fillRect/>
                    </a:stretch>
                  </pic:blipFill>
                  <pic:spPr>
                    <a:xfrm>
                      <a:off x="0" y="0"/>
                      <a:ext cx="6332220" cy="4448175"/>
                    </a:xfrm>
                    <a:prstGeom prst="rect">
                      <a:avLst/>
                    </a:prstGeom>
                  </pic:spPr>
                </pic:pic>
              </a:graphicData>
            </a:graphic>
          </wp:inline>
        </w:drawing>
      </w:r>
    </w:p>
    <w:p w14:paraId="2683A89D" w14:textId="14DFCFFB" w:rsidR="00A42FBE" w:rsidRDefault="00A42FBE" w:rsidP="00E42FF0">
      <w:pPr>
        <w:rPr>
          <w:lang w:val="es-CO"/>
        </w:rPr>
      </w:pPr>
    </w:p>
    <w:p w14:paraId="6F16FCE5" w14:textId="2F9F2C1F" w:rsidR="00E42FF0" w:rsidRDefault="004D5F4C" w:rsidP="00157D6D">
      <w:pPr>
        <w:rPr>
          <w:lang w:val="es-CO"/>
        </w:rPr>
      </w:pPr>
      <w:r>
        <w:rPr>
          <w:lang w:val="es-CO"/>
        </w:rPr>
        <w:t xml:space="preserve">Utilizando la grilla de direcciones de flujo </w:t>
      </w:r>
      <w:r w:rsidR="0010066E">
        <w:rPr>
          <w:lang w:val="es-CO"/>
        </w:rPr>
        <w:t xml:space="preserve">en formato ArcGIS </w:t>
      </w:r>
      <w:proofErr w:type="spellStart"/>
      <w:r w:rsidR="0010066E" w:rsidRPr="0010066E">
        <w:rPr>
          <w:lang w:val="es-CO"/>
        </w:rPr>
        <w:t>mdt_rec_fdr_ArcGIS.asc</w:t>
      </w:r>
      <w:proofErr w:type="spellEnd"/>
      <w:r w:rsidR="0010066E">
        <w:rPr>
          <w:lang w:val="es-CO"/>
        </w:rPr>
        <w:t xml:space="preserve"> y las grillas de potencial de escurrimiento, realice la acumulación de flujo o balance hidrológico de largo plazo para </w:t>
      </w:r>
      <w:proofErr w:type="spellStart"/>
      <w:r w:rsidR="00040FF3">
        <w:rPr>
          <w:lang w:val="es-CO"/>
        </w:rPr>
        <w:t>Turc</w:t>
      </w:r>
      <w:proofErr w:type="spellEnd"/>
      <w:r w:rsidR="00040FF3">
        <w:rPr>
          <w:lang w:val="es-CO"/>
        </w:rPr>
        <w:t xml:space="preserve"> y Cenicafé.</w:t>
      </w:r>
      <w:r w:rsidR="00AF12A8">
        <w:rPr>
          <w:lang w:val="es-CO"/>
        </w:rPr>
        <w:t xml:space="preserve"> En </w:t>
      </w:r>
      <w:proofErr w:type="spellStart"/>
      <w:r w:rsidR="00AF12A8">
        <w:rPr>
          <w:lang w:val="es-CO"/>
        </w:rPr>
        <w:t>Spatial</w:t>
      </w:r>
      <w:proofErr w:type="spellEnd"/>
      <w:r w:rsidR="00AF12A8">
        <w:rPr>
          <w:lang w:val="es-CO"/>
        </w:rPr>
        <w:t xml:space="preserve"> </w:t>
      </w:r>
      <w:proofErr w:type="spellStart"/>
      <w:r w:rsidR="00AF12A8">
        <w:rPr>
          <w:lang w:val="es-CO"/>
        </w:rPr>
        <w:t>Analyst</w:t>
      </w:r>
      <w:proofErr w:type="spellEnd"/>
      <w:r w:rsidR="00AF12A8">
        <w:rPr>
          <w:lang w:val="es-CO"/>
        </w:rPr>
        <w:t xml:space="preserve"> Tools del </w:t>
      </w:r>
      <w:proofErr w:type="spellStart"/>
      <w:r w:rsidR="00AF12A8">
        <w:rPr>
          <w:lang w:val="es-CO"/>
        </w:rPr>
        <w:t>ArcToolBox</w:t>
      </w:r>
      <w:proofErr w:type="spellEnd"/>
      <w:r w:rsidR="00AF12A8">
        <w:rPr>
          <w:lang w:val="es-CO"/>
        </w:rPr>
        <w:t xml:space="preserve">, </w:t>
      </w:r>
      <w:r w:rsidR="006010B5">
        <w:rPr>
          <w:lang w:val="es-CO"/>
        </w:rPr>
        <w:t xml:space="preserve">expanda el grupo </w:t>
      </w:r>
      <w:proofErr w:type="spellStart"/>
      <w:r w:rsidR="006010B5">
        <w:rPr>
          <w:lang w:val="es-CO"/>
        </w:rPr>
        <w:t>Hydrology</w:t>
      </w:r>
      <w:proofErr w:type="spellEnd"/>
      <w:r w:rsidR="006010B5">
        <w:rPr>
          <w:lang w:val="es-CO"/>
        </w:rPr>
        <w:t xml:space="preserve"> y </w:t>
      </w:r>
      <w:r w:rsidR="00296575">
        <w:rPr>
          <w:lang w:val="es-CO"/>
        </w:rPr>
        <w:t xml:space="preserve">ejecute </w:t>
      </w:r>
      <w:r w:rsidR="006010B5">
        <w:rPr>
          <w:lang w:val="es-CO"/>
        </w:rPr>
        <w:t xml:space="preserve">Flow </w:t>
      </w:r>
      <w:proofErr w:type="spellStart"/>
      <w:r w:rsidR="006010B5">
        <w:rPr>
          <w:lang w:val="es-CO"/>
        </w:rPr>
        <w:t>Accumulation</w:t>
      </w:r>
      <w:proofErr w:type="spellEnd"/>
      <w:r w:rsidR="00A360BC">
        <w:rPr>
          <w:lang w:val="es-CO"/>
        </w:rPr>
        <w:t xml:space="preserve"> utilizando los parámetros descritos en la siguiente ilustración</w:t>
      </w:r>
      <w:r w:rsidR="006010B5">
        <w:rPr>
          <w:lang w:val="es-CO"/>
        </w:rPr>
        <w:t>.</w:t>
      </w:r>
      <w:r w:rsidR="007B6BE9">
        <w:rPr>
          <w:lang w:val="es-CO"/>
        </w:rPr>
        <w:t xml:space="preserve"> Los valores </w:t>
      </w:r>
      <w:r w:rsidR="00412C52">
        <w:rPr>
          <w:lang w:val="es-CO"/>
        </w:rPr>
        <w:t xml:space="preserve">de flujo </w:t>
      </w:r>
      <w:r w:rsidR="00536B09">
        <w:rPr>
          <w:lang w:val="es-CO"/>
        </w:rPr>
        <w:t xml:space="preserve">serán </w:t>
      </w:r>
      <w:r w:rsidR="007B6BE9">
        <w:rPr>
          <w:lang w:val="es-CO"/>
        </w:rPr>
        <w:t xml:space="preserve">obtenidos </w:t>
      </w:r>
      <w:r w:rsidR="00536B09">
        <w:rPr>
          <w:lang w:val="es-CO"/>
        </w:rPr>
        <w:t>en m³/s</w:t>
      </w:r>
      <w:r w:rsidR="00071DAA">
        <w:rPr>
          <w:lang w:val="es-CO"/>
        </w:rPr>
        <w:t xml:space="preserve">, nombrar las grillas como </w:t>
      </w:r>
      <w:proofErr w:type="spellStart"/>
      <w:r w:rsidR="00071DAA" w:rsidRPr="00071DAA">
        <w:rPr>
          <w:lang w:val="es-CO"/>
        </w:rPr>
        <w:t>QMedTurc.tif</w:t>
      </w:r>
      <w:proofErr w:type="spellEnd"/>
      <w:r w:rsidR="00071DAA">
        <w:rPr>
          <w:lang w:val="es-CO"/>
        </w:rPr>
        <w:t xml:space="preserve"> y </w:t>
      </w:r>
      <w:proofErr w:type="spellStart"/>
      <w:r w:rsidR="004126E6" w:rsidRPr="004126E6">
        <w:rPr>
          <w:lang w:val="es-CO"/>
        </w:rPr>
        <w:t>QMedCenicafe.tif</w:t>
      </w:r>
      <w:proofErr w:type="spellEnd"/>
      <w:r w:rsidR="00536B09">
        <w:rPr>
          <w:lang w:val="es-CO"/>
        </w:rPr>
        <w:t>.</w:t>
      </w:r>
    </w:p>
    <w:p w14:paraId="32B14ACC" w14:textId="5C42BC4A" w:rsidR="009558B7" w:rsidRDefault="009558B7" w:rsidP="00157D6D">
      <w:pPr>
        <w:rPr>
          <w:lang w:val="es-CO"/>
        </w:rPr>
      </w:pPr>
    </w:p>
    <w:p w14:paraId="5F9E2598" w14:textId="07197BDD" w:rsidR="00F746D8" w:rsidRPr="00FF70D4" w:rsidRDefault="00412954" w:rsidP="00157D6D">
      <w:pPr>
        <w:rPr>
          <w:lang w:val="en-US"/>
        </w:rPr>
      </w:pPr>
      <w:r w:rsidRPr="00FF70D4">
        <w:rPr>
          <w:color w:val="7030A0"/>
          <w:lang w:val="en-US"/>
        </w:rPr>
        <w:t>QGIS</w:t>
      </w:r>
      <w:r w:rsidR="00FF70D4" w:rsidRPr="00FF70D4">
        <w:rPr>
          <w:color w:val="7030A0"/>
          <w:lang w:val="en-US"/>
        </w:rPr>
        <w:t xml:space="preserve">: </w:t>
      </w:r>
      <w:r w:rsidR="00C42435" w:rsidRPr="00FF70D4">
        <w:rPr>
          <w:color w:val="7030A0"/>
          <w:lang w:val="en-US"/>
        </w:rPr>
        <w:t xml:space="preserve">SAGA / </w:t>
      </w:r>
      <w:r w:rsidR="00FF70D4" w:rsidRPr="00FF70D4">
        <w:rPr>
          <w:color w:val="7030A0"/>
          <w:lang w:val="en-US"/>
        </w:rPr>
        <w:t>Tools / Terrain Analysis / Hydrology / Flow Accumulation (Top-Down)</w:t>
      </w:r>
    </w:p>
    <w:p w14:paraId="073E463E" w14:textId="04164A20" w:rsidR="009558B7" w:rsidRDefault="009558B7" w:rsidP="007B6BE9">
      <w:pPr>
        <w:jc w:val="center"/>
        <w:rPr>
          <w:lang w:val="es-CO"/>
        </w:rPr>
      </w:pPr>
      <w:r>
        <w:rPr>
          <w:noProof/>
        </w:rPr>
        <w:lastRenderedPageBreak/>
        <w:drawing>
          <wp:inline distT="0" distB="0" distL="0" distR="0" wp14:anchorId="7D19D7DA" wp14:editId="3DD3E69A">
            <wp:extent cx="6297288" cy="4423637"/>
            <wp:effectExtent l="0" t="0" r="889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6"/>
                    <a:stretch>
                      <a:fillRect/>
                    </a:stretch>
                  </pic:blipFill>
                  <pic:spPr>
                    <a:xfrm>
                      <a:off x="0" y="0"/>
                      <a:ext cx="6317205" cy="4437628"/>
                    </a:xfrm>
                    <a:prstGeom prst="rect">
                      <a:avLst/>
                    </a:prstGeom>
                  </pic:spPr>
                </pic:pic>
              </a:graphicData>
            </a:graphic>
          </wp:inline>
        </w:drawing>
      </w:r>
    </w:p>
    <w:p w14:paraId="66267302" w14:textId="115B9DE7" w:rsidR="00AE0F40" w:rsidRDefault="00AE0F40" w:rsidP="007B6BE9">
      <w:pPr>
        <w:jc w:val="center"/>
        <w:rPr>
          <w:lang w:val="es-CO"/>
        </w:rPr>
      </w:pPr>
    </w:p>
    <w:p w14:paraId="02C55B5F" w14:textId="498086F6" w:rsidR="00AE0F40" w:rsidRDefault="00AE0F40" w:rsidP="007B6BE9">
      <w:pPr>
        <w:jc w:val="center"/>
        <w:rPr>
          <w:lang w:val="es-CO"/>
        </w:rPr>
      </w:pPr>
      <w:r>
        <w:rPr>
          <w:noProof/>
        </w:rPr>
        <w:drawing>
          <wp:inline distT="0" distB="0" distL="0" distR="0" wp14:anchorId="62C65C4A" wp14:editId="7328F12B">
            <wp:extent cx="6332220" cy="191389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7"/>
                    <a:stretch>
                      <a:fillRect/>
                    </a:stretch>
                  </pic:blipFill>
                  <pic:spPr>
                    <a:xfrm>
                      <a:off x="0" y="0"/>
                      <a:ext cx="6332220" cy="1913890"/>
                    </a:xfrm>
                    <a:prstGeom prst="rect">
                      <a:avLst/>
                    </a:prstGeom>
                  </pic:spPr>
                </pic:pic>
              </a:graphicData>
            </a:graphic>
          </wp:inline>
        </w:drawing>
      </w:r>
    </w:p>
    <w:p w14:paraId="409DA8E7" w14:textId="2C0BA99A" w:rsidR="00156515" w:rsidRDefault="00156515" w:rsidP="00157D6D">
      <w:pPr>
        <w:rPr>
          <w:lang w:val="es-CO"/>
        </w:rPr>
      </w:pPr>
    </w:p>
    <w:p w14:paraId="567638B5" w14:textId="77777777" w:rsidR="00156515" w:rsidRDefault="00156515" w:rsidP="00157D6D">
      <w:pPr>
        <w:rPr>
          <w:lang w:val="es-CO"/>
        </w:rPr>
      </w:pPr>
    </w:p>
    <w:p w14:paraId="645DED16" w14:textId="081304E7" w:rsidR="00040FF3" w:rsidRDefault="00040FF3" w:rsidP="00157D6D">
      <w:pPr>
        <w:rPr>
          <w:lang w:val="es-CO"/>
        </w:rPr>
      </w:pPr>
    </w:p>
    <w:p w14:paraId="5CAFD760" w14:textId="77777777" w:rsidR="00040FF3" w:rsidRPr="002C5669" w:rsidRDefault="00040FF3" w:rsidP="00157D6D">
      <w:pPr>
        <w:rPr>
          <w:lang w:val="es-CO"/>
        </w:rPr>
      </w:pPr>
    </w:p>
    <w:p w14:paraId="0F91AE57" w14:textId="77777777" w:rsidR="00157D6D" w:rsidRPr="002C5669" w:rsidRDefault="00157D6D" w:rsidP="00157D6D">
      <w:pPr>
        <w:rPr>
          <w:lang w:val="es-CO"/>
        </w:rPr>
      </w:pPr>
    </w:p>
    <w:p w14:paraId="62D9E8AA" w14:textId="77777777" w:rsidR="00157D6D" w:rsidRPr="002C5669" w:rsidRDefault="00157D6D" w:rsidP="00157D6D">
      <w:pPr>
        <w:rPr>
          <w:lang w:val="es-CO"/>
        </w:rPr>
      </w:pPr>
    </w:p>
    <w:p w14:paraId="5CBFBEA5" w14:textId="7858E0DF" w:rsidR="00157D6D" w:rsidRDefault="003C62A6" w:rsidP="00157D6D">
      <w:pPr>
        <w:rPr>
          <w:lang w:val="es-CO"/>
        </w:rPr>
      </w:pPr>
      <w:r>
        <w:rPr>
          <w:lang w:val="es-CO"/>
        </w:rPr>
        <w:t xml:space="preserve">Simbolice las grillas </w:t>
      </w:r>
      <w:r w:rsidR="003A171F">
        <w:rPr>
          <w:lang w:val="es-CO"/>
        </w:rPr>
        <w:t xml:space="preserve">por el método de representación </w:t>
      </w:r>
      <w:r w:rsidR="0095306B">
        <w:rPr>
          <w:lang w:val="es-CO"/>
        </w:rPr>
        <w:t>ajustado</w:t>
      </w:r>
      <w:r w:rsidR="000F6AE3">
        <w:rPr>
          <w:lang w:val="es-CO"/>
        </w:rPr>
        <w:t xml:space="preserve"> por desviaciones estándar</w:t>
      </w:r>
      <w:r w:rsidR="0095306B">
        <w:rPr>
          <w:lang w:val="es-CO"/>
        </w:rPr>
        <w:t xml:space="preserve">, seleccione una rampa de color </w:t>
      </w:r>
      <w:r w:rsidR="000F6AE3">
        <w:rPr>
          <w:lang w:val="es-CO"/>
        </w:rPr>
        <w:t>que inicie en blanco y que tenga múltiples colores</w:t>
      </w:r>
      <w:r w:rsidR="003A171F">
        <w:rPr>
          <w:lang w:val="es-CO"/>
        </w:rPr>
        <w:t xml:space="preserve"> y realice la lectura de resultados en los siguientes puntos</w:t>
      </w:r>
      <w:r w:rsidR="00D251C4">
        <w:rPr>
          <w:lang w:val="es-CO"/>
        </w:rPr>
        <w:t xml:space="preserve"> de control</w:t>
      </w:r>
      <w:r w:rsidR="003A171F">
        <w:rPr>
          <w:lang w:val="es-CO"/>
        </w:rPr>
        <w:t>.</w:t>
      </w:r>
    </w:p>
    <w:p w14:paraId="674F92C2" w14:textId="415824A3" w:rsidR="00A32E84" w:rsidRDefault="00A32E84" w:rsidP="00157D6D">
      <w:pPr>
        <w:rPr>
          <w:lang w:val="es-CO"/>
        </w:rPr>
      </w:pPr>
    </w:p>
    <w:p w14:paraId="2C57EC39" w14:textId="77777777" w:rsidR="00D251C4" w:rsidRDefault="00D251C4" w:rsidP="00D251C4">
      <w:pPr>
        <w:jc w:val="center"/>
        <w:rPr>
          <w:sz w:val="22"/>
          <w:lang w:val="es-CO"/>
        </w:rPr>
      </w:pPr>
      <w:r>
        <w:rPr>
          <w:sz w:val="22"/>
          <w:lang w:val="es-CO"/>
        </w:rPr>
        <w:t>Tabla 1. P</w:t>
      </w:r>
      <w:r w:rsidRPr="00BD3B6D">
        <w:rPr>
          <w:sz w:val="22"/>
          <w:lang w:val="es-CO"/>
        </w:rPr>
        <w:t>unto de control</w:t>
      </w:r>
    </w:p>
    <w:tbl>
      <w:tblPr>
        <w:tblStyle w:val="TableGrid"/>
        <w:tblW w:w="8784" w:type="dxa"/>
        <w:jc w:val="center"/>
        <w:tblLook w:val="04A0" w:firstRow="1" w:lastRow="0" w:firstColumn="1" w:lastColumn="0" w:noHBand="0" w:noVBand="1"/>
      </w:tblPr>
      <w:tblGrid>
        <w:gridCol w:w="1041"/>
        <w:gridCol w:w="1820"/>
        <w:gridCol w:w="1868"/>
        <w:gridCol w:w="1922"/>
        <w:gridCol w:w="2133"/>
      </w:tblGrid>
      <w:tr w:rsidR="003D06EE" w:rsidRPr="005A18FD" w14:paraId="733D202D" w14:textId="10A16051" w:rsidTr="00A4319B">
        <w:trPr>
          <w:trHeight w:val="284"/>
          <w:tblHeader/>
          <w:jc w:val="center"/>
        </w:trPr>
        <w:tc>
          <w:tcPr>
            <w:tcW w:w="1041" w:type="dxa"/>
            <w:shd w:val="clear" w:color="auto" w:fill="F2F2F2" w:themeFill="background1" w:themeFillShade="F2"/>
            <w:vAlign w:val="center"/>
          </w:tcPr>
          <w:p w14:paraId="440E2185" w14:textId="77777777" w:rsidR="003D06EE" w:rsidRPr="005A18FD" w:rsidRDefault="003D06EE" w:rsidP="00FF6979">
            <w:pPr>
              <w:jc w:val="center"/>
              <w:rPr>
                <w:lang w:val="es-CO"/>
              </w:rPr>
            </w:pPr>
            <w:r>
              <w:rPr>
                <w:lang w:val="es-CO"/>
              </w:rPr>
              <w:t>Punto</w:t>
            </w:r>
          </w:p>
        </w:tc>
        <w:tc>
          <w:tcPr>
            <w:tcW w:w="1820" w:type="dxa"/>
            <w:shd w:val="clear" w:color="auto" w:fill="F2F2F2" w:themeFill="background1" w:themeFillShade="F2"/>
            <w:vAlign w:val="center"/>
          </w:tcPr>
          <w:p w14:paraId="6D28CAD9" w14:textId="5DA162CA" w:rsidR="003D06EE" w:rsidRPr="005A18FD" w:rsidRDefault="003D06EE" w:rsidP="00FF6979">
            <w:pPr>
              <w:jc w:val="center"/>
              <w:rPr>
                <w:lang w:val="es-CO"/>
              </w:rPr>
            </w:pPr>
            <w:r w:rsidRPr="005A18FD">
              <w:rPr>
                <w:lang w:val="es-CO"/>
              </w:rPr>
              <w:t>Cuenca</w:t>
            </w:r>
          </w:p>
        </w:tc>
        <w:tc>
          <w:tcPr>
            <w:tcW w:w="1868" w:type="dxa"/>
            <w:shd w:val="clear" w:color="auto" w:fill="F2F2F2" w:themeFill="background1" w:themeFillShade="F2"/>
            <w:vAlign w:val="center"/>
          </w:tcPr>
          <w:p w14:paraId="50FAD760" w14:textId="670F1F3C" w:rsidR="003D06EE" w:rsidRPr="005A18FD" w:rsidRDefault="003D06EE" w:rsidP="00FF6979">
            <w:pPr>
              <w:jc w:val="center"/>
              <w:rPr>
                <w:lang w:val="es-CO"/>
              </w:rPr>
            </w:pPr>
            <w:r w:rsidRPr="005A18FD">
              <w:rPr>
                <w:lang w:val="es-CO"/>
              </w:rPr>
              <w:t>Coordenada X</w:t>
            </w:r>
            <w:r>
              <w:rPr>
                <w:lang w:val="es-CO"/>
              </w:rPr>
              <w:t xml:space="preserve">, </w:t>
            </w:r>
            <w:r w:rsidRPr="005A18FD">
              <w:rPr>
                <w:lang w:val="es-CO"/>
              </w:rPr>
              <w:t>m</w:t>
            </w:r>
            <w:r>
              <w:rPr>
                <w:lang w:val="es-CO"/>
              </w:rPr>
              <w:t>*</w:t>
            </w:r>
          </w:p>
        </w:tc>
        <w:tc>
          <w:tcPr>
            <w:tcW w:w="1922" w:type="dxa"/>
            <w:shd w:val="clear" w:color="auto" w:fill="F2F2F2" w:themeFill="background1" w:themeFillShade="F2"/>
            <w:vAlign w:val="center"/>
          </w:tcPr>
          <w:p w14:paraId="4225511F" w14:textId="77777777" w:rsidR="003D06EE" w:rsidRPr="005A18FD" w:rsidRDefault="003D06EE" w:rsidP="00FF6979">
            <w:pPr>
              <w:jc w:val="center"/>
              <w:rPr>
                <w:lang w:val="es-CO"/>
              </w:rPr>
            </w:pPr>
            <w:r w:rsidRPr="005A18FD">
              <w:rPr>
                <w:lang w:val="es-CO"/>
              </w:rPr>
              <w:t>Coordenada Y</w:t>
            </w:r>
            <w:r>
              <w:rPr>
                <w:lang w:val="es-CO"/>
              </w:rPr>
              <w:t xml:space="preserve">, </w:t>
            </w:r>
            <w:r w:rsidRPr="005A18FD">
              <w:rPr>
                <w:lang w:val="es-CO"/>
              </w:rPr>
              <w:t>m*</w:t>
            </w:r>
          </w:p>
        </w:tc>
        <w:tc>
          <w:tcPr>
            <w:tcW w:w="2133" w:type="dxa"/>
            <w:shd w:val="clear" w:color="auto" w:fill="F2F2F2" w:themeFill="background1" w:themeFillShade="F2"/>
            <w:vAlign w:val="center"/>
          </w:tcPr>
          <w:p w14:paraId="19F8B4A8" w14:textId="3CE1BC8B" w:rsidR="003D06EE" w:rsidRPr="005A18FD" w:rsidRDefault="003D06EE" w:rsidP="00FF6979">
            <w:pPr>
              <w:jc w:val="center"/>
              <w:rPr>
                <w:lang w:val="es-CO"/>
              </w:rPr>
            </w:pPr>
            <w:r>
              <w:rPr>
                <w:lang w:val="es-CO"/>
              </w:rPr>
              <w:t>Caudal medio, m³/s</w:t>
            </w:r>
          </w:p>
        </w:tc>
      </w:tr>
      <w:tr w:rsidR="003D06EE" w:rsidRPr="005A18FD" w14:paraId="5139584E" w14:textId="5860E01A" w:rsidTr="00A4319B">
        <w:trPr>
          <w:trHeight w:val="284"/>
          <w:jc w:val="center"/>
        </w:trPr>
        <w:tc>
          <w:tcPr>
            <w:tcW w:w="1041" w:type="dxa"/>
            <w:vAlign w:val="center"/>
          </w:tcPr>
          <w:p w14:paraId="0B085856" w14:textId="77777777" w:rsidR="003D06EE" w:rsidRPr="005A18FD" w:rsidRDefault="003D06EE" w:rsidP="00FF6979">
            <w:pPr>
              <w:jc w:val="center"/>
              <w:rPr>
                <w:lang w:val="es-CO"/>
              </w:rPr>
            </w:pPr>
            <w:r w:rsidRPr="005A18FD">
              <w:rPr>
                <w:lang w:val="es-CO"/>
              </w:rPr>
              <w:t>1</w:t>
            </w:r>
          </w:p>
        </w:tc>
        <w:tc>
          <w:tcPr>
            <w:tcW w:w="1820" w:type="dxa"/>
          </w:tcPr>
          <w:p w14:paraId="5A3183A1" w14:textId="71499258" w:rsidR="003D06EE" w:rsidRPr="005A18FD" w:rsidRDefault="003D06EE" w:rsidP="00FF6979">
            <w:pPr>
              <w:jc w:val="center"/>
              <w:rPr>
                <w:lang w:val="es-CO"/>
              </w:rPr>
            </w:pPr>
            <w:r w:rsidRPr="005A18FD">
              <w:rPr>
                <w:lang w:val="es-CO"/>
              </w:rPr>
              <w:t xml:space="preserve">Rio </w:t>
            </w:r>
            <w:proofErr w:type="spellStart"/>
            <w:r w:rsidRPr="005A18FD">
              <w:rPr>
                <w:lang w:val="es-CO"/>
              </w:rPr>
              <w:t>Fernanbuco</w:t>
            </w:r>
            <w:proofErr w:type="spellEnd"/>
          </w:p>
        </w:tc>
        <w:tc>
          <w:tcPr>
            <w:tcW w:w="1868" w:type="dxa"/>
            <w:vAlign w:val="center"/>
          </w:tcPr>
          <w:p w14:paraId="38938DA8" w14:textId="77777777" w:rsidR="003D06EE" w:rsidRPr="005A18FD" w:rsidRDefault="003D06EE" w:rsidP="00FF6979">
            <w:pPr>
              <w:jc w:val="center"/>
              <w:rPr>
                <w:lang w:val="es-CO"/>
              </w:rPr>
            </w:pPr>
            <w:r w:rsidRPr="005A18FD">
              <w:rPr>
                <w:lang w:val="es-CO"/>
              </w:rPr>
              <w:t xml:space="preserve">1,054,777.731  </w:t>
            </w:r>
          </w:p>
        </w:tc>
        <w:tc>
          <w:tcPr>
            <w:tcW w:w="1922" w:type="dxa"/>
            <w:vAlign w:val="center"/>
          </w:tcPr>
          <w:p w14:paraId="0FAE3B87" w14:textId="77777777" w:rsidR="003D06EE" w:rsidRPr="005A18FD" w:rsidRDefault="003D06EE" w:rsidP="00FF6979">
            <w:pPr>
              <w:jc w:val="center"/>
              <w:rPr>
                <w:lang w:val="es-CO"/>
              </w:rPr>
            </w:pPr>
            <w:r w:rsidRPr="005A18FD">
              <w:rPr>
                <w:lang w:val="es-CO"/>
              </w:rPr>
              <w:t>1,574,502.094</w:t>
            </w:r>
          </w:p>
        </w:tc>
        <w:tc>
          <w:tcPr>
            <w:tcW w:w="2133" w:type="dxa"/>
          </w:tcPr>
          <w:p w14:paraId="17823517" w14:textId="026EA112" w:rsidR="003D06EE" w:rsidRPr="005A18FD" w:rsidRDefault="003D06EE" w:rsidP="00FF6979">
            <w:pPr>
              <w:jc w:val="center"/>
              <w:rPr>
                <w:lang w:val="es-CO"/>
              </w:rPr>
            </w:pPr>
            <w:r w:rsidRPr="00416738">
              <w:rPr>
                <w:lang w:val="es-CO"/>
              </w:rPr>
              <w:t>3.334599</w:t>
            </w:r>
          </w:p>
        </w:tc>
      </w:tr>
      <w:tr w:rsidR="003D06EE" w:rsidRPr="005A18FD" w14:paraId="0102E745" w14:textId="69130B07" w:rsidTr="00A4319B">
        <w:trPr>
          <w:trHeight w:val="284"/>
          <w:jc w:val="center"/>
        </w:trPr>
        <w:tc>
          <w:tcPr>
            <w:tcW w:w="1041" w:type="dxa"/>
            <w:vAlign w:val="center"/>
          </w:tcPr>
          <w:p w14:paraId="1FFD8733" w14:textId="77777777" w:rsidR="003D06EE" w:rsidRPr="005A18FD" w:rsidRDefault="003D06EE" w:rsidP="00FF6979">
            <w:pPr>
              <w:jc w:val="center"/>
              <w:rPr>
                <w:lang w:val="es-CO"/>
              </w:rPr>
            </w:pPr>
            <w:r w:rsidRPr="005A18FD">
              <w:rPr>
                <w:lang w:val="es-CO"/>
              </w:rPr>
              <w:lastRenderedPageBreak/>
              <w:t>2</w:t>
            </w:r>
          </w:p>
        </w:tc>
        <w:tc>
          <w:tcPr>
            <w:tcW w:w="1820" w:type="dxa"/>
          </w:tcPr>
          <w:p w14:paraId="5C38615A" w14:textId="31158F9B" w:rsidR="003D06EE" w:rsidRPr="005A18FD" w:rsidRDefault="003D06EE" w:rsidP="00FF6979">
            <w:pPr>
              <w:jc w:val="center"/>
              <w:rPr>
                <w:lang w:val="es-CO"/>
              </w:rPr>
            </w:pPr>
            <w:r w:rsidRPr="005A18FD">
              <w:rPr>
                <w:lang w:val="es-CO"/>
              </w:rPr>
              <w:t xml:space="preserve">Rio </w:t>
            </w:r>
            <w:proofErr w:type="spellStart"/>
            <w:r w:rsidRPr="005A18FD">
              <w:rPr>
                <w:lang w:val="es-CO"/>
              </w:rPr>
              <w:t>Sicarare</w:t>
            </w:r>
            <w:proofErr w:type="spellEnd"/>
          </w:p>
        </w:tc>
        <w:tc>
          <w:tcPr>
            <w:tcW w:w="1868" w:type="dxa"/>
            <w:vAlign w:val="center"/>
          </w:tcPr>
          <w:p w14:paraId="79FBB1E1" w14:textId="77777777" w:rsidR="003D06EE" w:rsidRPr="005A18FD" w:rsidRDefault="003D06EE" w:rsidP="00FF6979">
            <w:pPr>
              <w:jc w:val="center"/>
              <w:rPr>
                <w:lang w:val="es-CO"/>
              </w:rPr>
            </w:pPr>
            <w:r w:rsidRPr="005A18FD">
              <w:rPr>
                <w:lang w:val="es-CO"/>
              </w:rPr>
              <w:t xml:space="preserve">1,082,053.946  </w:t>
            </w:r>
          </w:p>
        </w:tc>
        <w:tc>
          <w:tcPr>
            <w:tcW w:w="1922" w:type="dxa"/>
            <w:vAlign w:val="center"/>
          </w:tcPr>
          <w:p w14:paraId="47E3EC10" w14:textId="77777777" w:rsidR="003D06EE" w:rsidRPr="005A18FD" w:rsidRDefault="003D06EE" w:rsidP="00FF6979">
            <w:pPr>
              <w:jc w:val="center"/>
              <w:rPr>
                <w:lang w:val="es-CO"/>
              </w:rPr>
            </w:pPr>
            <w:r w:rsidRPr="005A18FD">
              <w:rPr>
                <w:lang w:val="es-CO"/>
              </w:rPr>
              <w:t>1,586,334.790</w:t>
            </w:r>
          </w:p>
        </w:tc>
        <w:tc>
          <w:tcPr>
            <w:tcW w:w="2133" w:type="dxa"/>
          </w:tcPr>
          <w:p w14:paraId="1A9B08C0" w14:textId="596A134A" w:rsidR="003D06EE" w:rsidRPr="005A18FD" w:rsidRDefault="003D06EE" w:rsidP="00FF6979">
            <w:pPr>
              <w:jc w:val="center"/>
              <w:rPr>
                <w:lang w:val="es-CO"/>
              </w:rPr>
            </w:pPr>
            <w:r w:rsidRPr="00655F6F">
              <w:rPr>
                <w:lang w:val="es-CO"/>
              </w:rPr>
              <w:t>5.919551</w:t>
            </w:r>
          </w:p>
        </w:tc>
      </w:tr>
      <w:tr w:rsidR="003D06EE" w:rsidRPr="005A18FD" w14:paraId="1A97CF10" w14:textId="1AE22639" w:rsidTr="00A4319B">
        <w:trPr>
          <w:trHeight w:val="284"/>
          <w:jc w:val="center"/>
        </w:trPr>
        <w:tc>
          <w:tcPr>
            <w:tcW w:w="1041" w:type="dxa"/>
            <w:vAlign w:val="center"/>
          </w:tcPr>
          <w:p w14:paraId="676F02E1" w14:textId="77777777" w:rsidR="003D06EE" w:rsidRPr="005A18FD" w:rsidRDefault="003D06EE" w:rsidP="00FF6979">
            <w:pPr>
              <w:jc w:val="center"/>
              <w:rPr>
                <w:lang w:val="es-CO"/>
              </w:rPr>
            </w:pPr>
            <w:r w:rsidRPr="005A18FD">
              <w:rPr>
                <w:lang w:val="es-CO"/>
              </w:rPr>
              <w:t>3</w:t>
            </w:r>
          </w:p>
        </w:tc>
        <w:tc>
          <w:tcPr>
            <w:tcW w:w="1820" w:type="dxa"/>
          </w:tcPr>
          <w:p w14:paraId="28CE5027" w14:textId="77559218" w:rsidR="003D06EE" w:rsidRPr="005A18FD" w:rsidRDefault="003D06EE" w:rsidP="00FF6979">
            <w:pPr>
              <w:jc w:val="center"/>
              <w:rPr>
                <w:lang w:val="es-CO"/>
              </w:rPr>
            </w:pPr>
            <w:r w:rsidRPr="005A18FD">
              <w:rPr>
                <w:lang w:val="es-CO"/>
              </w:rPr>
              <w:t>Arroyo El Zorro</w:t>
            </w:r>
          </w:p>
        </w:tc>
        <w:tc>
          <w:tcPr>
            <w:tcW w:w="1868" w:type="dxa"/>
            <w:vAlign w:val="center"/>
          </w:tcPr>
          <w:p w14:paraId="0DE5A204" w14:textId="77777777" w:rsidR="003D06EE" w:rsidRPr="005A18FD" w:rsidRDefault="003D06EE" w:rsidP="00FF6979">
            <w:pPr>
              <w:jc w:val="center"/>
              <w:rPr>
                <w:lang w:val="es-CO"/>
              </w:rPr>
            </w:pPr>
            <w:r w:rsidRPr="005A18FD">
              <w:rPr>
                <w:lang w:val="es-CO"/>
              </w:rPr>
              <w:t xml:space="preserve">1,068,055.248  </w:t>
            </w:r>
          </w:p>
        </w:tc>
        <w:tc>
          <w:tcPr>
            <w:tcW w:w="1922" w:type="dxa"/>
            <w:vAlign w:val="center"/>
          </w:tcPr>
          <w:p w14:paraId="3D852F9F" w14:textId="77777777" w:rsidR="003D06EE" w:rsidRPr="005A18FD" w:rsidRDefault="003D06EE" w:rsidP="00FF6979">
            <w:pPr>
              <w:jc w:val="center"/>
              <w:rPr>
                <w:lang w:val="es-CO"/>
              </w:rPr>
            </w:pPr>
            <w:r w:rsidRPr="005A18FD">
              <w:rPr>
                <w:lang w:val="es-CO"/>
              </w:rPr>
              <w:t>1,573,224.310</w:t>
            </w:r>
          </w:p>
        </w:tc>
        <w:tc>
          <w:tcPr>
            <w:tcW w:w="2133" w:type="dxa"/>
          </w:tcPr>
          <w:p w14:paraId="70E117DE" w14:textId="6D405848" w:rsidR="003D06EE" w:rsidRPr="005A18FD" w:rsidRDefault="003B6C68" w:rsidP="00FF6979">
            <w:pPr>
              <w:jc w:val="center"/>
              <w:rPr>
                <w:lang w:val="es-CO"/>
              </w:rPr>
            </w:pPr>
            <w:r w:rsidRPr="003B6C68">
              <w:rPr>
                <w:lang w:val="es-CO"/>
              </w:rPr>
              <w:t>3.308306</w:t>
            </w:r>
          </w:p>
        </w:tc>
      </w:tr>
      <w:tr w:rsidR="003D06EE" w:rsidRPr="005A18FD" w14:paraId="5C7730A7" w14:textId="1D5ACFE5" w:rsidTr="00A4319B">
        <w:trPr>
          <w:trHeight w:val="284"/>
          <w:jc w:val="center"/>
        </w:trPr>
        <w:tc>
          <w:tcPr>
            <w:tcW w:w="1041" w:type="dxa"/>
            <w:vAlign w:val="center"/>
          </w:tcPr>
          <w:p w14:paraId="4CEF45C5" w14:textId="77777777" w:rsidR="003D06EE" w:rsidRPr="005A18FD" w:rsidRDefault="003D06EE" w:rsidP="00FF6979">
            <w:pPr>
              <w:jc w:val="center"/>
              <w:rPr>
                <w:lang w:val="es-CO"/>
              </w:rPr>
            </w:pPr>
            <w:r w:rsidRPr="005A18FD">
              <w:rPr>
                <w:lang w:val="es-CO"/>
              </w:rPr>
              <w:t>4</w:t>
            </w:r>
          </w:p>
        </w:tc>
        <w:tc>
          <w:tcPr>
            <w:tcW w:w="1820" w:type="dxa"/>
          </w:tcPr>
          <w:p w14:paraId="12546FCF" w14:textId="33BB49BE" w:rsidR="003D06EE" w:rsidRPr="005A18FD" w:rsidRDefault="003D06EE" w:rsidP="00FF6979">
            <w:pPr>
              <w:jc w:val="center"/>
              <w:rPr>
                <w:lang w:val="es-CO"/>
              </w:rPr>
            </w:pPr>
            <w:r w:rsidRPr="005A18FD">
              <w:rPr>
                <w:lang w:val="es-CO"/>
              </w:rPr>
              <w:t>Rio Maracas</w:t>
            </w:r>
          </w:p>
        </w:tc>
        <w:tc>
          <w:tcPr>
            <w:tcW w:w="1868" w:type="dxa"/>
            <w:vAlign w:val="center"/>
          </w:tcPr>
          <w:p w14:paraId="4C52187D" w14:textId="77777777" w:rsidR="003D06EE" w:rsidRPr="005A18FD" w:rsidRDefault="003D06EE" w:rsidP="00FF6979">
            <w:pPr>
              <w:jc w:val="center"/>
              <w:rPr>
                <w:lang w:val="es-CO"/>
              </w:rPr>
            </w:pPr>
            <w:r w:rsidRPr="005A18FD">
              <w:rPr>
                <w:lang w:val="es-CO"/>
              </w:rPr>
              <w:t xml:space="preserve">1,086,498.595  </w:t>
            </w:r>
          </w:p>
        </w:tc>
        <w:tc>
          <w:tcPr>
            <w:tcW w:w="1922" w:type="dxa"/>
            <w:vAlign w:val="center"/>
          </w:tcPr>
          <w:p w14:paraId="04824769" w14:textId="77777777" w:rsidR="003D06EE" w:rsidRPr="005A18FD" w:rsidRDefault="003D06EE" w:rsidP="00FF6979">
            <w:pPr>
              <w:jc w:val="center"/>
              <w:rPr>
                <w:lang w:val="es-CO"/>
              </w:rPr>
            </w:pPr>
            <w:r w:rsidRPr="005A18FD">
              <w:rPr>
                <w:lang w:val="es-CO"/>
              </w:rPr>
              <w:t>1,563,947.030</w:t>
            </w:r>
          </w:p>
        </w:tc>
        <w:tc>
          <w:tcPr>
            <w:tcW w:w="2133" w:type="dxa"/>
          </w:tcPr>
          <w:p w14:paraId="3FE63B6A" w14:textId="44F26508" w:rsidR="003D06EE" w:rsidRPr="005A18FD" w:rsidRDefault="003B6C68" w:rsidP="00FF6979">
            <w:pPr>
              <w:jc w:val="center"/>
              <w:rPr>
                <w:lang w:val="es-CO"/>
              </w:rPr>
            </w:pPr>
            <w:r w:rsidRPr="003B6C68">
              <w:rPr>
                <w:lang w:val="es-CO"/>
              </w:rPr>
              <w:t>7.654495</w:t>
            </w:r>
          </w:p>
        </w:tc>
      </w:tr>
      <w:tr w:rsidR="003D06EE" w:rsidRPr="005A18FD" w14:paraId="64203550" w14:textId="7C029426" w:rsidTr="00A4319B">
        <w:trPr>
          <w:trHeight w:val="284"/>
          <w:jc w:val="center"/>
        </w:trPr>
        <w:tc>
          <w:tcPr>
            <w:tcW w:w="1041" w:type="dxa"/>
            <w:vAlign w:val="center"/>
          </w:tcPr>
          <w:p w14:paraId="63924E08" w14:textId="77777777" w:rsidR="003D06EE" w:rsidRPr="005A18FD" w:rsidRDefault="003D06EE" w:rsidP="00FF6979">
            <w:pPr>
              <w:jc w:val="center"/>
              <w:rPr>
                <w:lang w:val="es-CO"/>
              </w:rPr>
            </w:pPr>
            <w:r w:rsidRPr="005A18FD">
              <w:rPr>
                <w:lang w:val="es-CO"/>
              </w:rPr>
              <w:t>5</w:t>
            </w:r>
          </w:p>
        </w:tc>
        <w:tc>
          <w:tcPr>
            <w:tcW w:w="1820" w:type="dxa"/>
          </w:tcPr>
          <w:p w14:paraId="7EC8812A" w14:textId="37009901" w:rsidR="003D06EE" w:rsidRPr="005A18FD" w:rsidRDefault="003D06EE" w:rsidP="00FF6979">
            <w:pPr>
              <w:jc w:val="center"/>
              <w:rPr>
                <w:lang w:val="es-CO"/>
              </w:rPr>
            </w:pPr>
            <w:r w:rsidRPr="005A18FD">
              <w:rPr>
                <w:lang w:val="es-CO"/>
              </w:rPr>
              <w:t xml:space="preserve">Rio </w:t>
            </w:r>
            <w:proofErr w:type="spellStart"/>
            <w:r w:rsidRPr="005A18FD">
              <w:rPr>
                <w:lang w:val="es-CO"/>
              </w:rPr>
              <w:t>Tocuy</w:t>
            </w:r>
            <w:proofErr w:type="spellEnd"/>
          </w:p>
        </w:tc>
        <w:tc>
          <w:tcPr>
            <w:tcW w:w="1868" w:type="dxa"/>
            <w:vAlign w:val="center"/>
          </w:tcPr>
          <w:p w14:paraId="6D10168D" w14:textId="55C0CA2A" w:rsidR="003D06EE" w:rsidRPr="005A18FD" w:rsidRDefault="004E6F14" w:rsidP="00FF6979">
            <w:pPr>
              <w:jc w:val="center"/>
              <w:rPr>
                <w:lang w:val="es-CO"/>
              </w:rPr>
            </w:pPr>
            <w:r w:rsidRPr="004E6F14">
              <w:rPr>
                <w:lang w:val="es-CO"/>
              </w:rPr>
              <w:t>1,078,611.388</w:t>
            </w:r>
          </w:p>
        </w:tc>
        <w:tc>
          <w:tcPr>
            <w:tcW w:w="1922" w:type="dxa"/>
            <w:vAlign w:val="center"/>
          </w:tcPr>
          <w:p w14:paraId="1D3E0773" w14:textId="1A5D8B54" w:rsidR="003D06EE" w:rsidRPr="005A18FD" w:rsidRDefault="004E6F14" w:rsidP="00FF6979">
            <w:pPr>
              <w:jc w:val="center"/>
              <w:rPr>
                <w:lang w:val="es-CO"/>
              </w:rPr>
            </w:pPr>
            <w:r w:rsidRPr="004E6F14">
              <w:rPr>
                <w:lang w:val="es-CO"/>
              </w:rPr>
              <w:t>1,555,286.160</w:t>
            </w:r>
          </w:p>
        </w:tc>
        <w:tc>
          <w:tcPr>
            <w:tcW w:w="2133" w:type="dxa"/>
          </w:tcPr>
          <w:p w14:paraId="09FA7EA1" w14:textId="2D925C1D" w:rsidR="003D06EE" w:rsidRPr="005A18FD" w:rsidRDefault="004E6F14" w:rsidP="00FF6979">
            <w:pPr>
              <w:jc w:val="center"/>
              <w:rPr>
                <w:lang w:val="es-CO"/>
              </w:rPr>
            </w:pPr>
            <w:r w:rsidRPr="004E6F14">
              <w:rPr>
                <w:lang w:val="es-CO"/>
              </w:rPr>
              <w:t>6.576187</w:t>
            </w:r>
          </w:p>
        </w:tc>
      </w:tr>
      <w:tr w:rsidR="003D06EE" w:rsidRPr="005A18FD" w14:paraId="44427368" w14:textId="67BDF4BD" w:rsidTr="00A4319B">
        <w:trPr>
          <w:trHeight w:val="284"/>
          <w:jc w:val="center"/>
        </w:trPr>
        <w:tc>
          <w:tcPr>
            <w:tcW w:w="1041" w:type="dxa"/>
            <w:vAlign w:val="center"/>
          </w:tcPr>
          <w:p w14:paraId="42AA29E2" w14:textId="77777777" w:rsidR="003D06EE" w:rsidRPr="005A18FD" w:rsidRDefault="003D06EE" w:rsidP="00FF6979">
            <w:pPr>
              <w:jc w:val="center"/>
              <w:rPr>
                <w:lang w:val="es-CO"/>
              </w:rPr>
            </w:pPr>
            <w:r w:rsidRPr="005A18FD">
              <w:rPr>
                <w:lang w:val="es-CO"/>
              </w:rPr>
              <w:t>6</w:t>
            </w:r>
          </w:p>
        </w:tc>
        <w:tc>
          <w:tcPr>
            <w:tcW w:w="1820" w:type="dxa"/>
          </w:tcPr>
          <w:p w14:paraId="1515AB8E" w14:textId="02351A43" w:rsidR="003D06EE" w:rsidRPr="005A18FD" w:rsidRDefault="003D06EE" w:rsidP="00FF6979">
            <w:pPr>
              <w:jc w:val="center"/>
              <w:rPr>
                <w:lang w:val="es-CO"/>
              </w:rPr>
            </w:pPr>
            <w:r w:rsidRPr="005A18FD">
              <w:rPr>
                <w:lang w:val="es-CO"/>
              </w:rPr>
              <w:t>Arroyo San Antonio</w:t>
            </w:r>
          </w:p>
        </w:tc>
        <w:tc>
          <w:tcPr>
            <w:tcW w:w="1868" w:type="dxa"/>
            <w:vAlign w:val="center"/>
          </w:tcPr>
          <w:p w14:paraId="7B632200" w14:textId="77777777" w:rsidR="003D06EE" w:rsidRPr="005A18FD" w:rsidRDefault="003D06EE" w:rsidP="00FF6979">
            <w:pPr>
              <w:jc w:val="center"/>
              <w:rPr>
                <w:lang w:val="es-CO"/>
              </w:rPr>
            </w:pPr>
            <w:r w:rsidRPr="005A18FD">
              <w:rPr>
                <w:lang w:val="es-CO"/>
              </w:rPr>
              <w:t xml:space="preserve">1,060,555.896  </w:t>
            </w:r>
          </w:p>
        </w:tc>
        <w:tc>
          <w:tcPr>
            <w:tcW w:w="1922" w:type="dxa"/>
            <w:vAlign w:val="center"/>
          </w:tcPr>
          <w:p w14:paraId="251C5BC7" w14:textId="77777777" w:rsidR="003D06EE" w:rsidRPr="005A18FD" w:rsidRDefault="003D06EE" w:rsidP="00FF6979">
            <w:pPr>
              <w:jc w:val="center"/>
              <w:rPr>
                <w:lang w:val="es-CO"/>
              </w:rPr>
            </w:pPr>
            <w:r w:rsidRPr="005A18FD">
              <w:rPr>
                <w:lang w:val="es-CO"/>
              </w:rPr>
              <w:t>1,546,142.701</w:t>
            </w:r>
          </w:p>
        </w:tc>
        <w:tc>
          <w:tcPr>
            <w:tcW w:w="2133" w:type="dxa"/>
          </w:tcPr>
          <w:p w14:paraId="7D62D42B" w14:textId="50CB1553" w:rsidR="003D06EE" w:rsidRPr="005A18FD" w:rsidRDefault="0093551F" w:rsidP="00FF6979">
            <w:pPr>
              <w:jc w:val="center"/>
              <w:rPr>
                <w:lang w:val="es-CO"/>
              </w:rPr>
            </w:pPr>
            <w:r w:rsidRPr="0093551F">
              <w:rPr>
                <w:lang w:val="es-CO"/>
              </w:rPr>
              <w:t>4.552460</w:t>
            </w:r>
          </w:p>
        </w:tc>
      </w:tr>
      <w:tr w:rsidR="003D06EE" w:rsidRPr="005A18FD" w14:paraId="58B3F89F" w14:textId="771D87E7" w:rsidTr="00A4319B">
        <w:trPr>
          <w:trHeight w:val="284"/>
          <w:jc w:val="center"/>
        </w:trPr>
        <w:tc>
          <w:tcPr>
            <w:tcW w:w="1041" w:type="dxa"/>
            <w:vAlign w:val="center"/>
          </w:tcPr>
          <w:p w14:paraId="445232E0" w14:textId="77777777" w:rsidR="003D06EE" w:rsidRPr="005A18FD" w:rsidRDefault="003D06EE" w:rsidP="00FF6979">
            <w:pPr>
              <w:jc w:val="center"/>
              <w:rPr>
                <w:lang w:val="es-CO"/>
              </w:rPr>
            </w:pPr>
            <w:r w:rsidRPr="005A18FD">
              <w:rPr>
                <w:lang w:val="es-CO"/>
              </w:rPr>
              <w:t>7</w:t>
            </w:r>
          </w:p>
        </w:tc>
        <w:tc>
          <w:tcPr>
            <w:tcW w:w="1820" w:type="dxa"/>
          </w:tcPr>
          <w:p w14:paraId="207689E7" w14:textId="275AA25F" w:rsidR="003D06EE" w:rsidRPr="005A18FD" w:rsidRDefault="003D06EE" w:rsidP="00FF6979">
            <w:pPr>
              <w:jc w:val="center"/>
              <w:rPr>
                <w:lang w:val="es-CO"/>
              </w:rPr>
            </w:pPr>
            <w:r w:rsidRPr="005A18FD">
              <w:rPr>
                <w:lang w:val="es-CO"/>
              </w:rPr>
              <w:t>Arroyo Muñoz</w:t>
            </w:r>
          </w:p>
        </w:tc>
        <w:tc>
          <w:tcPr>
            <w:tcW w:w="1868" w:type="dxa"/>
            <w:vAlign w:val="center"/>
          </w:tcPr>
          <w:p w14:paraId="7E95242D" w14:textId="77777777" w:rsidR="003D06EE" w:rsidRPr="005A18FD" w:rsidRDefault="003D06EE" w:rsidP="00FF6979">
            <w:pPr>
              <w:jc w:val="center"/>
              <w:rPr>
                <w:lang w:val="es-CO"/>
              </w:rPr>
            </w:pPr>
            <w:r w:rsidRPr="005A18FD">
              <w:rPr>
                <w:lang w:val="es-CO"/>
              </w:rPr>
              <w:t xml:space="preserve">1,056,972.173  </w:t>
            </w:r>
          </w:p>
        </w:tc>
        <w:tc>
          <w:tcPr>
            <w:tcW w:w="1922" w:type="dxa"/>
            <w:vAlign w:val="center"/>
          </w:tcPr>
          <w:p w14:paraId="3A99DA91" w14:textId="77777777" w:rsidR="003D06EE" w:rsidRPr="005A18FD" w:rsidRDefault="003D06EE" w:rsidP="00FF6979">
            <w:pPr>
              <w:jc w:val="center"/>
              <w:rPr>
                <w:lang w:val="es-CO"/>
              </w:rPr>
            </w:pPr>
            <w:r w:rsidRPr="005A18FD">
              <w:rPr>
                <w:lang w:val="es-CO"/>
              </w:rPr>
              <w:t>1,543,807.464</w:t>
            </w:r>
          </w:p>
        </w:tc>
        <w:tc>
          <w:tcPr>
            <w:tcW w:w="2133" w:type="dxa"/>
          </w:tcPr>
          <w:p w14:paraId="42F3AA2B" w14:textId="7F33B763" w:rsidR="003D06EE" w:rsidRPr="005A18FD" w:rsidRDefault="0093551F" w:rsidP="00FF6979">
            <w:pPr>
              <w:jc w:val="center"/>
              <w:rPr>
                <w:lang w:val="es-CO"/>
              </w:rPr>
            </w:pPr>
            <w:r w:rsidRPr="0093551F">
              <w:rPr>
                <w:lang w:val="es-CO"/>
              </w:rPr>
              <w:t>3.324977</w:t>
            </w:r>
          </w:p>
        </w:tc>
      </w:tr>
      <w:tr w:rsidR="003D06EE" w:rsidRPr="005A18FD" w14:paraId="0BADF735" w14:textId="760F8DEF" w:rsidTr="00A4319B">
        <w:trPr>
          <w:trHeight w:val="284"/>
          <w:jc w:val="center"/>
        </w:trPr>
        <w:tc>
          <w:tcPr>
            <w:tcW w:w="1041" w:type="dxa"/>
            <w:vAlign w:val="center"/>
          </w:tcPr>
          <w:p w14:paraId="0B55D9D6" w14:textId="77777777" w:rsidR="003D06EE" w:rsidRPr="005A18FD" w:rsidRDefault="003D06EE" w:rsidP="00FF6979">
            <w:pPr>
              <w:jc w:val="center"/>
              <w:rPr>
                <w:lang w:val="es-CO"/>
              </w:rPr>
            </w:pPr>
            <w:r w:rsidRPr="005A18FD">
              <w:rPr>
                <w:lang w:val="es-CO"/>
              </w:rPr>
              <w:t>8</w:t>
            </w:r>
          </w:p>
        </w:tc>
        <w:tc>
          <w:tcPr>
            <w:tcW w:w="1820" w:type="dxa"/>
          </w:tcPr>
          <w:p w14:paraId="779293B2" w14:textId="234F6888" w:rsidR="003D06EE" w:rsidRPr="005A18FD" w:rsidRDefault="003D06EE" w:rsidP="00FF6979">
            <w:pPr>
              <w:jc w:val="center"/>
              <w:rPr>
                <w:lang w:val="es-CO"/>
              </w:rPr>
            </w:pPr>
            <w:r w:rsidRPr="005A18FD">
              <w:rPr>
                <w:lang w:val="es-CO"/>
              </w:rPr>
              <w:t>Arroyo El Jobo</w:t>
            </w:r>
          </w:p>
        </w:tc>
        <w:tc>
          <w:tcPr>
            <w:tcW w:w="1868" w:type="dxa"/>
            <w:vAlign w:val="center"/>
          </w:tcPr>
          <w:p w14:paraId="4D391344" w14:textId="393B57D6" w:rsidR="003D06EE" w:rsidRPr="005A18FD" w:rsidRDefault="00A34D16" w:rsidP="00FF6979">
            <w:pPr>
              <w:jc w:val="center"/>
              <w:rPr>
                <w:lang w:val="es-CO"/>
              </w:rPr>
            </w:pPr>
            <w:r w:rsidRPr="00A34D16">
              <w:rPr>
                <w:lang w:val="es-CO"/>
              </w:rPr>
              <w:t>1,049,889.563</w:t>
            </w:r>
          </w:p>
        </w:tc>
        <w:tc>
          <w:tcPr>
            <w:tcW w:w="1922" w:type="dxa"/>
            <w:vAlign w:val="center"/>
          </w:tcPr>
          <w:p w14:paraId="21A4FE6F" w14:textId="0D440C84" w:rsidR="003D06EE" w:rsidRPr="005A18FD" w:rsidRDefault="00A34D16" w:rsidP="00FF6979">
            <w:pPr>
              <w:jc w:val="center"/>
              <w:rPr>
                <w:lang w:val="es-CO"/>
              </w:rPr>
            </w:pPr>
            <w:r w:rsidRPr="00A34D16">
              <w:rPr>
                <w:lang w:val="es-CO"/>
              </w:rPr>
              <w:t>1,530,953.212</w:t>
            </w:r>
          </w:p>
        </w:tc>
        <w:tc>
          <w:tcPr>
            <w:tcW w:w="2133" w:type="dxa"/>
          </w:tcPr>
          <w:p w14:paraId="4DC4F160" w14:textId="384838A7" w:rsidR="003D06EE" w:rsidRPr="005A18FD" w:rsidRDefault="00B04FE7" w:rsidP="00FF6979">
            <w:pPr>
              <w:jc w:val="center"/>
              <w:rPr>
                <w:lang w:val="es-CO"/>
              </w:rPr>
            </w:pPr>
            <w:r w:rsidRPr="00B04FE7">
              <w:rPr>
                <w:lang w:val="es-CO"/>
              </w:rPr>
              <w:t>1.920255</w:t>
            </w:r>
          </w:p>
        </w:tc>
      </w:tr>
    </w:tbl>
    <w:p w14:paraId="2BF16E31" w14:textId="62F80343" w:rsidR="00D251C4" w:rsidRDefault="00D251C4" w:rsidP="00D251C4">
      <w:pPr>
        <w:jc w:val="center"/>
      </w:pPr>
      <w:r>
        <w:t xml:space="preserve">Nota: Ubicar sobre la grilla </w:t>
      </w:r>
      <w:r w:rsidR="00DD77BA">
        <w:t>de resultados</w:t>
      </w:r>
      <w:r>
        <w:t xml:space="preserve"> la celda más próxima al cauce principal a partir del punto indicado.</w:t>
      </w:r>
      <w:r w:rsidR="0093538D">
        <w:t xml:space="preserve"> *CRS:3116</w:t>
      </w:r>
    </w:p>
    <w:p w14:paraId="6D824BFE" w14:textId="77777777" w:rsidR="00A32E84" w:rsidRPr="00D251C4" w:rsidRDefault="00A32E84" w:rsidP="00157D6D"/>
    <w:p w14:paraId="430199C8" w14:textId="189C1ED7" w:rsidR="00157D6D" w:rsidRPr="002C5669" w:rsidRDefault="0095306B" w:rsidP="0095306B">
      <w:pPr>
        <w:jc w:val="center"/>
        <w:rPr>
          <w:lang w:val="es-CO"/>
        </w:rPr>
      </w:pPr>
      <w:r>
        <w:rPr>
          <w:noProof/>
        </w:rPr>
        <w:drawing>
          <wp:inline distT="0" distB="0" distL="0" distR="0" wp14:anchorId="3857E8E2" wp14:editId="1F9FAD92">
            <wp:extent cx="2985425" cy="2299543"/>
            <wp:effectExtent l="0" t="0" r="5715"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8"/>
                    <a:stretch>
                      <a:fillRect/>
                    </a:stretch>
                  </pic:blipFill>
                  <pic:spPr>
                    <a:xfrm>
                      <a:off x="0" y="0"/>
                      <a:ext cx="3004158" cy="2313972"/>
                    </a:xfrm>
                    <a:prstGeom prst="rect">
                      <a:avLst/>
                    </a:prstGeom>
                  </pic:spPr>
                </pic:pic>
              </a:graphicData>
            </a:graphic>
          </wp:inline>
        </w:drawing>
      </w:r>
    </w:p>
    <w:p w14:paraId="2F755F54" w14:textId="6A003635" w:rsidR="00157D6D" w:rsidRDefault="00157D6D" w:rsidP="00157D6D">
      <w:pPr>
        <w:rPr>
          <w:lang w:val="es-CO"/>
        </w:rPr>
      </w:pPr>
    </w:p>
    <w:p w14:paraId="252C8C50" w14:textId="1877E279" w:rsidR="004C40F1" w:rsidRPr="002C5669" w:rsidRDefault="004C40F1" w:rsidP="00157D6D">
      <w:pPr>
        <w:rPr>
          <w:lang w:val="es-CO"/>
        </w:rPr>
      </w:pPr>
      <w:r>
        <w:rPr>
          <w:noProof/>
        </w:rPr>
        <w:drawing>
          <wp:inline distT="0" distB="0" distL="0" distR="0" wp14:anchorId="4A37FD25" wp14:editId="34422F0C">
            <wp:extent cx="6004156" cy="3129724"/>
            <wp:effectExtent l="0" t="0" r="0" b="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59"/>
                    <a:stretch>
                      <a:fillRect/>
                    </a:stretch>
                  </pic:blipFill>
                  <pic:spPr>
                    <a:xfrm>
                      <a:off x="0" y="0"/>
                      <a:ext cx="6007450" cy="3131441"/>
                    </a:xfrm>
                    <a:prstGeom prst="rect">
                      <a:avLst/>
                    </a:prstGeom>
                  </pic:spPr>
                </pic:pic>
              </a:graphicData>
            </a:graphic>
          </wp:inline>
        </w:drawing>
      </w:r>
    </w:p>
    <w:p w14:paraId="44D6F2E8" w14:textId="77777777" w:rsidR="00157D6D" w:rsidRPr="002C5669" w:rsidRDefault="00157D6D" w:rsidP="00157D6D">
      <w:pPr>
        <w:rPr>
          <w:lang w:val="es-CO"/>
        </w:rPr>
      </w:pPr>
    </w:p>
    <w:p w14:paraId="05317C83" w14:textId="77777777" w:rsidR="00157D6D" w:rsidRPr="002C5669" w:rsidRDefault="00157D6D" w:rsidP="00157D6D">
      <w:pPr>
        <w:rPr>
          <w:lang w:val="es-CO"/>
        </w:rPr>
      </w:pPr>
    </w:p>
    <w:p w14:paraId="568252FA" w14:textId="77777777" w:rsidR="00157D6D" w:rsidRPr="002C5669" w:rsidRDefault="00157D6D" w:rsidP="00157D6D">
      <w:pPr>
        <w:rPr>
          <w:lang w:val="es-CO"/>
        </w:rPr>
      </w:pPr>
    </w:p>
    <w:p w14:paraId="60B63329" w14:textId="77777777" w:rsidR="00157D6D" w:rsidRPr="002C5669" w:rsidRDefault="00157D6D" w:rsidP="00157D6D">
      <w:pPr>
        <w:rPr>
          <w:lang w:val="es-CO"/>
        </w:rPr>
      </w:pPr>
    </w:p>
    <w:p w14:paraId="48D58CC7" w14:textId="77777777" w:rsidR="00157D6D" w:rsidRPr="002C5669" w:rsidRDefault="00157D6D" w:rsidP="00157D6D">
      <w:pPr>
        <w:rPr>
          <w:lang w:val="es-CO"/>
        </w:rPr>
      </w:pPr>
    </w:p>
    <w:p w14:paraId="438682D0" w14:textId="77777777" w:rsidR="00157D6D" w:rsidRPr="002C5669" w:rsidRDefault="00157D6D" w:rsidP="00157D6D">
      <w:pPr>
        <w:rPr>
          <w:lang w:val="es-CO"/>
        </w:rPr>
      </w:pPr>
    </w:p>
    <w:p w14:paraId="1A553B35" w14:textId="77777777" w:rsidR="00157D6D" w:rsidRPr="002C5669" w:rsidRDefault="00157D6D" w:rsidP="00157D6D">
      <w:pPr>
        <w:rPr>
          <w:lang w:val="es-CO"/>
        </w:rPr>
      </w:pPr>
    </w:p>
    <w:p w14:paraId="52CD2B55" w14:textId="77777777" w:rsidR="00157D6D" w:rsidRPr="002C5669" w:rsidRDefault="00157D6D" w:rsidP="00157D6D">
      <w:pPr>
        <w:rPr>
          <w:lang w:val="es-CO"/>
        </w:rPr>
      </w:pPr>
    </w:p>
    <w:p w14:paraId="240435DF" w14:textId="77777777" w:rsidR="00157D6D" w:rsidRPr="002C5669" w:rsidRDefault="00157D6D" w:rsidP="00157D6D">
      <w:pPr>
        <w:rPr>
          <w:lang w:val="es-CO"/>
        </w:rPr>
      </w:pPr>
    </w:p>
    <w:p w14:paraId="50936542" w14:textId="77777777" w:rsidR="00157D6D" w:rsidRPr="002C5669" w:rsidRDefault="00157D6D" w:rsidP="00157D6D">
      <w:pPr>
        <w:rPr>
          <w:lang w:val="es-CO"/>
        </w:rPr>
      </w:pPr>
    </w:p>
    <w:p w14:paraId="41A06620" w14:textId="77777777" w:rsidR="00157D6D" w:rsidRPr="002C5669" w:rsidRDefault="00157D6D" w:rsidP="00157D6D">
      <w:pPr>
        <w:rPr>
          <w:lang w:val="es-CO"/>
        </w:rPr>
      </w:pPr>
    </w:p>
    <w:p w14:paraId="417AA89A" w14:textId="77777777" w:rsidR="00157D6D" w:rsidRPr="002C5669" w:rsidRDefault="00157D6D" w:rsidP="00157D6D">
      <w:pPr>
        <w:rPr>
          <w:lang w:val="es-CO"/>
        </w:rPr>
      </w:pPr>
    </w:p>
    <w:p w14:paraId="19A2E0A8" w14:textId="77777777" w:rsidR="00157D6D" w:rsidRPr="002C5669" w:rsidRDefault="00157D6D" w:rsidP="00157D6D">
      <w:pPr>
        <w:rPr>
          <w:lang w:val="es-CO"/>
        </w:rPr>
      </w:pPr>
    </w:p>
    <w:p w14:paraId="1891562A" w14:textId="77777777" w:rsidR="00157D6D" w:rsidRPr="002C5669" w:rsidRDefault="00157D6D" w:rsidP="00157D6D">
      <w:pPr>
        <w:rPr>
          <w:lang w:val="es-CO"/>
        </w:rPr>
      </w:pPr>
    </w:p>
    <w:p w14:paraId="1AA34787" w14:textId="77777777" w:rsidR="00157D6D" w:rsidRPr="002C5669" w:rsidRDefault="00157D6D" w:rsidP="00157D6D">
      <w:pPr>
        <w:rPr>
          <w:lang w:val="es-CO"/>
        </w:rPr>
      </w:pPr>
    </w:p>
    <w:p w14:paraId="04FBB75A" w14:textId="77777777" w:rsidR="00157D6D" w:rsidRPr="002C5669" w:rsidRDefault="00157D6D" w:rsidP="00157D6D">
      <w:pPr>
        <w:rPr>
          <w:lang w:val="es-CO"/>
        </w:rPr>
      </w:pPr>
    </w:p>
    <w:p w14:paraId="47B598BD" w14:textId="77777777" w:rsidR="00157D6D" w:rsidRPr="002C5669" w:rsidRDefault="00157D6D" w:rsidP="00157D6D">
      <w:pPr>
        <w:rPr>
          <w:lang w:val="es-CO"/>
        </w:rPr>
      </w:pPr>
    </w:p>
    <w:p w14:paraId="1CB16879" w14:textId="77777777" w:rsidR="00157D6D" w:rsidRPr="002C5669" w:rsidRDefault="00157D6D" w:rsidP="00157D6D">
      <w:pPr>
        <w:rPr>
          <w:lang w:val="es-CO"/>
        </w:rPr>
      </w:pPr>
    </w:p>
    <w:p w14:paraId="5D01AD51" w14:textId="77777777" w:rsidR="00157D6D" w:rsidRPr="002C5669" w:rsidRDefault="00157D6D" w:rsidP="00157D6D">
      <w:pPr>
        <w:rPr>
          <w:lang w:val="es-CO"/>
        </w:rPr>
      </w:pPr>
      <w:bookmarkStart w:id="30" w:name="_Hlk3446858"/>
      <w:bookmarkStart w:id="31" w:name="_Hlk3446971"/>
    </w:p>
    <w:p w14:paraId="2462E195" w14:textId="77777777" w:rsidR="00157D6D" w:rsidRPr="002C5669" w:rsidRDefault="00157D6D" w:rsidP="00157D6D">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157D6D" w:rsidRPr="00CA137F" w14:paraId="415C7A5D" w14:textId="77777777" w:rsidTr="008E24DA">
        <w:trPr>
          <w:jc w:val="center"/>
        </w:trPr>
        <w:tc>
          <w:tcPr>
            <w:tcW w:w="9962" w:type="dxa"/>
          </w:tcPr>
          <w:p w14:paraId="0074CCDA" w14:textId="77777777" w:rsidR="00157D6D" w:rsidRPr="00CA137F" w:rsidRDefault="00157D6D" w:rsidP="008E24DA">
            <w:pPr>
              <w:jc w:val="center"/>
              <w:rPr>
                <w:rFonts w:cs="Segoe UI Light"/>
                <w:lang w:val="es-CO" w:eastAsia="es-CO"/>
              </w:rPr>
            </w:pPr>
            <w:bookmarkStart w:id="32"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1BE371C2" w14:textId="77777777" w:rsidR="00157D6D" w:rsidRDefault="00157D6D" w:rsidP="008E24DA">
            <w:pPr>
              <w:jc w:val="center"/>
              <w:rPr>
                <w:rFonts w:cs="Segoe UI Light"/>
                <w:lang w:val="es-CO" w:eastAsia="es-CO"/>
              </w:rPr>
            </w:pPr>
            <w:hyperlink r:id="rId60" w:history="1">
              <w:r w:rsidRPr="005508AB">
                <w:rPr>
                  <w:rStyle w:val="Hyperlink"/>
                  <w:rFonts w:cs="Segoe UI Light"/>
                  <w:noProof w:val="0"/>
                  <w:lang w:val="es-CO" w:eastAsia="es-CO"/>
                </w:rPr>
                <w:t>https://github.com/rcfdtools</w:t>
              </w:r>
            </w:hyperlink>
          </w:p>
          <w:p w14:paraId="7F8FD98B" w14:textId="77777777" w:rsidR="00157D6D" w:rsidRDefault="00157D6D" w:rsidP="008E24DA">
            <w:pPr>
              <w:jc w:val="center"/>
              <w:rPr>
                <w:rFonts w:cs="Segoe UI Light"/>
                <w:lang w:val="es-CO" w:eastAsia="es-CO"/>
              </w:rPr>
            </w:pPr>
          </w:p>
          <w:p w14:paraId="4C99AC6F" w14:textId="77777777" w:rsidR="00157D6D" w:rsidRPr="00CA137F" w:rsidRDefault="00157D6D"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3E78F504" w14:textId="77777777" w:rsidR="00157D6D" w:rsidRPr="00CA137F" w:rsidRDefault="00157D6D" w:rsidP="008E24DA">
            <w:pPr>
              <w:jc w:val="center"/>
              <w:rPr>
                <w:rFonts w:cs="Segoe UI Light"/>
                <w:lang w:val="es-CO"/>
              </w:rPr>
            </w:pPr>
            <w:hyperlink r:id="rId61" w:history="1">
              <w:r w:rsidRPr="005508AB">
                <w:rPr>
                  <w:rStyle w:val="Hyperlink"/>
                  <w:rFonts w:cs="Segoe UI Light"/>
                  <w:noProof w:val="0"/>
                </w:rPr>
                <w:t>https://github.com/rcfdtools/R.HydroTools/wiki/License</w:t>
              </w:r>
            </w:hyperlink>
          </w:p>
        </w:tc>
      </w:tr>
      <w:tr w:rsidR="00157D6D" w:rsidRPr="00CA137F" w14:paraId="0883BBE8" w14:textId="77777777" w:rsidTr="008E24DA">
        <w:trPr>
          <w:jc w:val="center"/>
        </w:trPr>
        <w:tc>
          <w:tcPr>
            <w:tcW w:w="9962" w:type="dxa"/>
          </w:tcPr>
          <w:p w14:paraId="13CF0872" w14:textId="77777777" w:rsidR="00157D6D" w:rsidRPr="00CA137F" w:rsidRDefault="00157D6D" w:rsidP="008E24DA">
            <w:pPr>
              <w:jc w:val="center"/>
              <w:rPr>
                <w:rFonts w:eastAsiaTheme="minorEastAsia" w:cs="Segoe UI Light"/>
                <w:kern w:val="24"/>
                <w:lang w:val="es-CO" w:eastAsia="es-CO"/>
              </w:rPr>
            </w:pPr>
          </w:p>
        </w:tc>
      </w:tr>
    </w:tbl>
    <w:bookmarkEnd w:id="30"/>
    <w:bookmarkEnd w:id="31"/>
    <w:bookmarkEnd w:id="32"/>
    <w:p w14:paraId="40CC797D" w14:textId="77777777" w:rsidR="00157D6D" w:rsidRDefault="00157D6D" w:rsidP="00157D6D">
      <w:pPr>
        <w:jc w:val="center"/>
        <w:rPr>
          <w:lang w:val="es-CO"/>
        </w:rPr>
      </w:pPr>
      <w:r>
        <w:rPr>
          <w:noProof/>
          <w:lang w:val="es-CO"/>
        </w:rPr>
        <w:drawing>
          <wp:inline distT="0" distB="0" distL="0" distR="0" wp14:anchorId="7F5D91D0" wp14:editId="43AFDDDC">
            <wp:extent cx="2700000" cy="2700000"/>
            <wp:effectExtent l="0" t="0" r="5715" b="5715"/>
            <wp:docPr id="9" name="Picture 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600B140E" w14:textId="70CE9003" w:rsidR="00F6272E" w:rsidRDefault="00F6272E" w:rsidP="00157D6D"/>
    <w:sectPr w:rsidR="00F6272E" w:rsidSect="002B6DA9">
      <w:headerReference w:type="default" r:id="rId63"/>
      <w:footerReference w:type="even" r:id="rId64"/>
      <w:footerReference w:type="default" r:id="rId65"/>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D81D09" w14:textId="77777777" w:rsidR="00861485" w:rsidRDefault="00861485">
      <w:r>
        <w:separator/>
      </w:r>
      <w:r>
        <w:cr/>
      </w:r>
    </w:p>
  </w:endnote>
  <w:endnote w:type="continuationSeparator" w:id="0">
    <w:p w14:paraId="157C0B84" w14:textId="77777777" w:rsidR="00861485" w:rsidRDefault="00861485">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7ED73602" w:rsidR="009F2A5F" w:rsidRPr="005D5463" w:rsidRDefault="006E73DB" w:rsidP="002954CF">
          <w:pPr>
            <w:jc w:val="left"/>
            <w:rPr>
              <w:sz w:val="12"/>
              <w:szCs w:val="12"/>
              <w:lang w:val="es-CO"/>
            </w:rPr>
          </w:pPr>
          <w:r w:rsidRPr="00994747">
            <w:rPr>
              <w:sz w:val="12"/>
              <w:szCs w:val="12"/>
              <w:lang w:val="es-CO"/>
            </w:rPr>
            <w:t>Sistemas de información geográfica aplicados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417F9" w14:textId="77777777" w:rsidR="00861485" w:rsidRDefault="00861485">
      <w:r>
        <w:separator/>
      </w:r>
      <w:r>
        <w:cr/>
      </w:r>
    </w:p>
  </w:footnote>
  <w:footnote w:type="continuationSeparator" w:id="0">
    <w:p w14:paraId="0E69833D" w14:textId="77777777" w:rsidR="00861485" w:rsidRDefault="00861485">
      <w:r>
        <w:continuationSeparator/>
      </w:r>
      <w:r>
        <w:cr/>
      </w:r>
    </w:p>
  </w:footnote>
  <w:footnote w:id="1">
    <w:p w14:paraId="3225DC72" w14:textId="60AEC1B8" w:rsidR="000039BA" w:rsidRPr="00C1034B" w:rsidRDefault="000039BA">
      <w:pPr>
        <w:pStyle w:val="FootnoteText"/>
        <w:rPr>
          <w:lang w:val="es-CO"/>
        </w:rPr>
      </w:pPr>
      <w:r>
        <w:rPr>
          <w:rStyle w:val="FootnoteReference"/>
        </w:rPr>
        <w:footnoteRef/>
      </w:r>
      <w:r>
        <w:t xml:space="preserve"> </w:t>
      </w:r>
      <w:r w:rsidRPr="00C1034B">
        <w:rPr>
          <w:sz w:val="14"/>
          <w:szCs w:val="18"/>
          <w:lang w:val="es-CO"/>
        </w:rPr>
        <w:t xml:space="preserve">Aporte </w:t>
      </w:r>
      <w:r w:rsidR="00C1034B" w:rsidRPr="00C1034B">
        <w:rPr>
          <w:sz w:val="14"/>
          <w:szCs w:val="18"/>
          <w:lang w:val="es-CO"/>
        </w:rPr>
        <w:t xml:space="preserve">conceptual </w:t>
      </w:r>
      <w:r w:rsidRPr="00C1034B">
        <w:rPr>
          <w:sz w:val="14"/>
          <w:szCs w:val="18"/>
          <w:lang w:val="es-CO"/>
        </w:rPr>
        <w:t xml:space="preserve">realizado por </w:t>
      </w:r>
      <w:r w:rsidR="001557F0" w:rsidRPr="00C1034B">
        <w:rPr>
          <w:sz w:val="14"/>
          <w:szCs w:val="18"/>
          <w:lang w:val="es-CO"/>
        </w:rPr>
        <w:t>JDRA.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61CBCB28" w:rsidR="009F2A5F" w:rsidRPr="005D5463" w:rsidRDefault="002758AA" w:rsidP="008001C9">
          <w:pPr>
            <w:jc w:val="left"/>
            <w:rPr>
              <w:sz w:val="12"/>
              <w:szCs w:val="12"/>
              <w:lang w:val="es-CO"/>
            </w:rPr>
          </w:pPr>
          <w:bookmarkStart w:id="33" w:name="_Hlk534720586"/>
          <w:bookmarkStart w:id="34" w:name="_Hlk534720587"/>
          <w:r>
            <w:rPr>
              <w:noProof/>
              <w:sz w:val="12"/>
              <w:szCs w:val="12"/>
              <w:lang w:val="es-CO"/>
            </w:rPr>
            <w:drawing>
              <wp:inline distT="0" distB="0" distL="0" distR="0" wp14:anchorId="623DA335" wp14:editId="64FE5C78">
                <wp:extent cx="449679" cy="450000"/>
                <wp:effectExtent l="0" t="0" r="7620" b="762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69150FA6" w14:textId="77777777" w:rsidR="00B67186"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w:t>
          </w:r>
        </w:p>
        <w:p w14:paraId="2173008B" w14:textId="78B59565" w:rsidR="009F2A5F" w:rsidRPr="00534095" w:rsidRDefault="00EC52B0" w:rsidP="008001C9">
          <w:pPr>
            <w:jc w:val="right"/>
            <w:rPr>
              <w:sz w:val="12"/>
              <w:szCs w:val="12"/>
              <w:lang w:val="es-CO"/>
            </w:rPr>
          </w:pPr>
          <w:r w:rsidRPr="00EC52B0">
            <w:rPr>
              <w:sz w:val="12"/>
              <w:szCs w:val="12"/>
              <w:lang w:val="es-CO"/>
            </w:rPr>
            <w:t>caudales medios</w:t>
          </w:r>
          <w:r w:rsidR="00B67186">
            <w:rPr>
              <w:sz w:val="12"/>
              <w:szCs w:val="12"/>
              <w:lang w:val="es-CO"/>
            </w:rPr>
            <w:t xml:space="preserve"> </w:t>
          </w:r>
          <w:r w:rsidRPr="00EC52B0">
            <w:rPr>
              <w:sz w:val="12"/>
              <w:szCs w:val="12"/>
              <w:lang w:val="es-CO"/>
            </w:rPr>
            <w:t xml:space="preserve">usando </w:t>
          </w:r>
          <w:proofErr w:type="spellStart"/>
          <w:r w:rsidRPr="00EC52B0">
            <w:rPr>
              <w:sz w:val="12"/>
              <w:szCs w:val="12"/>
              <w:lang w:val="es-CO"/>
            </w:rPr>
            <w:t>HidroSIG</w:t>
          </w:r>
          <w:proofErr w:type="spellEnd"/>
          <w:r w:rsidR="00F26DA2">
            <w:rPr>
              <w:sz w:val="12"/>
              <w:szCs w:val="12"/>
              <w:lang w:val="es-CO"/>
            </w:rPr>
            <w:t xml:space="preserve"> y ArcGIS</w:t>
          </w:r>
        </w:p>
        <w:p w14:paraId="41742DCA" w14:textId="1FD65574"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42485E">
            <w:rPr>
              <w:noProof/>
              <w:sz w:val="12"/>
              <w:szCs w:val="12"/>
              <w:lang w:val="es-CO"/>
            </w:rPr>
            <w:t>Requerimientos para el desarrollo</w:t>
          </w:r>
          <w:r>
            <w:rPr>
              <w:sz w:val="12"/>
              <w:szCs w:val="12"/>
              <w:lang w:val="es-CO"/>
            </w:rPr>
            <w:fldChar w:fldCharType="end"/>
          </w:r>
        </w:p>
        <w:p w14:paraId="1C7CA143" w14:textId="452E6AB0"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w:t>
          </w:r>
          <w:r w:rsidR="002A3A32">
            <w:rPr>
              <w:sz w:val="12"/>
              <w:szCs w:val="12"/>
              <w:lang w:val="es-CO"/>
            </w:rPr>
            <w:t>60127</w:t>
          </w:r>
        </w:p>
      </w:tc>
    </w:tr>
  </w:tbl>
  <w:bookmarkEnd w:id="33"/>
  <w:bookmarkEnd w:id="34"/>
  <w:p w14:paraId="33890AB8" w14:textId="09F49AF9" w:rsidR="009F2A5F" w:rsidRDefault="00653FB1">
    <w:pPr>
      <w:pStyle w:val="Header"/>
    </w:pPr>
    <w:r>
      <w:rPr>
        <w:noProof/>
      </w:rPr>
      <w:drawing>
        <wp:anchor distT="0" distB="0" distL="114300" distR="114300" simplePos="0" relativeHeight="251664384" behindDoc="0" locked="0" layoutInCell="1" allowOverlap="1" wp14:anchorId="6D369CD3" wp14:editId="185D5104">
          <wp:simplePos x="0" y="0"/>
          <wp:positionH relativeFrom="page">
            <wp:align>right</wp:align>
          </wp:positionH>
          <wp:positionV relativeFrom="paragraph">
            <wp:posOffset>-725703</wp:posOffset>
          </wp:positionV>
          <wp:extent cx="679705" cy="274321"/>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7037023"/>
    <w:multiLevelType w:val="hybridMultilevel"/>
    <w:tmpl w:val="9F4820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B8B230F"/>
    <w:multiLevelType w:val="hybridMultilevel"/>
    <w:tmpl w:val="5194EC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272516963">
    <w:abstractNumId w:val="4"/>
  </w:num>
  <w:num w:numId="2" w16cid:durableId="1493986387">
    <w:abstractNumId w:val="3"/>
  </w:num>
  <w:num w:numId="3" w16cid:durableId="88357437">
    <w:abstractNumId w:val="0"/>
  </w:num>
  <w:num w:numId="4" w16cid:durableId="905721705">
    <w:abstractNumId w:val="6"/>
  </w:num>
  <w:num w:numId="5" w16cid:durableId="1643268582">
    <w:abstractNumId w:val="5"/>
  </w:num>
  <w:num w:numId="6" w16cid:durableId="522741470">
    <w:abstractNumId w:val="2"/>
  </w:num>
  <w:num w:numId="7" w16cid:durableId="939214759">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39BA"/>
    <w:rsid w:val="00005877"/>
    <w:rsid w:val="000067B5"/>
    <w:rsid w:val="00006A44"/>
    <w:rsid w:val="00006A48"/>
    <w:rsid w:val="00007610"/>
    <w:rsid w:val="00007A0B"/>
    <w:rsid w:val="00010590"/>
    <w:rsid w:val="00012F79"/>
    <w:rsid w:val="00013BAE"/>
    <w:rsid w:val="00021068"/>
    <w:rsid w:val="000220E7"/>
    <w:rsid w:val="00022297"/>
    <w:rsid w:val="0002261F"/>
    <w:rsid w:val="00024A87"/>
    <w:rsid w:val="00025907"/>
    <w:rsid w:val="000262D2"/>
    <w:rsid w:val="000274A5"/>
    <w:rsid w:val="000277D0"/>
    <w:rsid w:val="00031A0B"/>
    <w:rsid w:val="00033369"/>
    <w:rsid w:val="00036825"/>
    <w:rsid w:val="00037532"/>
    <w:rsid w:val="00040376"/>
    <w:rsid w:val="00040587"/>
    <w:rsid w:val="000409FE"/>
    <w:rsid w:val="00040FF3"/>
    <w:rsid w:val="000410C1"/>
    <w:rsid w:val="000412B7"/>
    <w:rsid w:val="00042A4A"/>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405"/>
    <w:rsid w:val="000567EE"/>
    <w:rsid w:val="00060AA5"/>
    <w:rsid w:val="00061574"/>
    <w:rsid w:val="000631DC"/>
    <w:rsid w:val="000634FF"/>
    <w:rsid w:val="000700F8"/>
    <w:rsid w:val="00070E06"/>
    <w:rsid w:val="0007196E"/>
    <w:rsid w:val="00071DAA"/>
    <w:rsid w:val="00072989"/>
    <w:rsid w:val="00072E19"/>
    <w:rsid w:val="00073245"/>
    <w:rsid w:val="0007410E"/>
    <w:rsid w:val="00074BC3"/>
    <w:rsid w:val="0007666F"/>
    <w:rsid w:val="00077E39"/>
    <w:rsid w:val="000805CD"/>
    <w:rsid w:val="00081522"/>
    <w:rsid w:val="000815CA"/>
    <w:rsid w:val="0008177D"/>
    <w:rsid w:val="000823DA"/>
    <w:rsid w:val="00082419"/>
    <w:rsid w:val="00085D0E"/>
    <w:rsid w:val="00086993"/>
    <w:rsid w:val="00092426"/>
    <w:rsid w:val="0009263E"/>
    <w:rsid w:val="000944B5"/>
    <w:rsid w:val="00094568"/>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5AAC"/>
    <w:rsid w:val="000C715C"/>
    <w:rsid w:val="000D2AC5"/>
    <w:rsid w:val="000D40A5"/>
    <w:rsid w:val="000D5203"/>
    <w:rsid w:val="000D6F7A"/>
    <w:rsid w:val="000E04F6"/>
    <w:rsid w:val="000E18A0"/>
    <w:rsid w:val="000E3A49"/>
    <w:rsid w:val="000E4F8D"/>
    <w:rsid w:val="000E54D4"/>
    <w:rsid w:val="000E599B"/>
    <w:rsid w:val="000F0395"/>
    <w:rsid w:val="000F0515"/>
    <w:rsid w:val="000F1E2B"/>
    <w:rsid w:val="000F485E"/>
    <w:rsid w:val="000F5B6F"/>
    <w:rsid w:val="000F6AE3"/>
    <w:rsid w:val="000F7F69"/>
    <w:rsid w:val="001004BC"/>
    <w:rsid w:val="0010066E"/>
    <w:rsid w:val="00102F7C"/>
    <w:rsid w:val="001050AB"/>
    <w:rsid w:val="0010646C"/>
    <w:rsid w:val="00107D12"/>
    <w:rsid w:val="00110C92"/>
    <w:rsid w:val="00110FC4"/>
    <w:rsid w:val="00112D76"/>
    <w:rsid w:val="00115422"/>
    <w:rsid w:val="00115436"/>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557F0"/>
    <w:rsid w:val="00156515"/>
    <w:rsid w:val="00157D6D"/>
    <w:rsid w:val="0016000E"/>
    <w:rsid w:val="0016242D"/>
    <w:rsid w:val="0016368B"/>
    <w:rsid w:val="00164255"/>
    <w:rsid w:val="00164B06"/>
    <w:rsid w:val="00164CE2"/>
    <w:rsid w:val="001650E6"/>
    <w:rsid w:val="00167883"/>
    <w:rsid w:val="00167E38"/>
    <w:rsid w:val="00171D46"/>
    <w:rsid w:val="00173E85"/>
    <w:rsid w:val="00175816"/>
    <w:rsid w:val="0017759B"/>
    <w:rsid w:val="001817DF"/>
    <w:rsid w:val="00182F93"/>
    <w:rsid w:val="00183DF6"/>
    <w:rsid w:val="00184D81"/>
    <w:rsid w:val="001859B8"/>
    <w:rsid w:val="0018795C"/>
    <w:rsid w:val="00187B22"/>
    <w:rsid w:val="00193EF8"/>
    <w:rsid w:val="001942E6"/>
    <w:rsid w:val="00194FE0"/>
    <w:rsid w:val="001950FB"/>
    <w:rsid w:val="001954D7"/>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D7266"/>
    <w:rsid w:val="001E06A0"/>
    <w:rsid w:val="001E138A"/>
    <w:rsid w:val="001E2705"/>
    <w:rsid w:val="001E2FA0"/>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2839"/>
    <w:rsid w:val="00207FBA"/>
    <w:rsid w:val="00211407"/>
    <w:rsid w:val="002114B0"/>
    <w:rsid w:val="0021382C"/>
    <w:rsid w:val="00213DAF"/>
    <w:rsid w:val="002146CF"/>
    <w:rsid w:val="002150F1"/>
    <w:rsid w:val="00215C6B"/>
    <w:rsid w:val="00216DD3"/>
    <w:rsid w:val="00216DD8"/>
    <w:rsid w:val="00223CB9"/>
    <w:rsid w:val="00224344"/>
    <w:rsid w:val="00224D75"/>
    <w:rsid w:val="00227954"/>
    <w:rsid w:val="002314D3"/>
    <w:rsid w:val="00231A78"/>
    <w:rsid w:val="00233FD9"/>
    <w:rsid w:val="00235440"/>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2065"/>
    <w:rsid w:val="002729AB"/>
    <w:rsid w:val="00272AFE"/>
    <w:rsid w:val="00273632"/>
    <w:rsid w:val="002736E1"/>
    <w:rsid w:val="002753CB"/>
    <w:rsid w:val="002758AA"/>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23E"/>
    <w:rsid w:val="002954CF"/>
    <w:rsid w:val="002962C7"/>
    <w:rsid w:val="00296575"/>
    <w:rsid w:val="002A1869"/>
    <w:rsid w:val="002A24C5"/>
    <w:rsid w:val="002A3A32"/>
    <w:rsid w:val="002A6E98"/>
    <w:rsid w:val="002B042F"/>
    <w:rsid w:val="002B0F3E"/>
    <w:rsid w:val="002B1165"/>
    <w:rsid w:val="002B1184"/>
    <w:rsid w:val="002B1A40"/>
    <w:rsid w:val="002B23F9"/>
    <w:rsid w:val="002B28E9"/>
    <w:rsid w:val="002B2DF0"/>
    <w:rsid w:val="002B5904"/>
    <w:rsid w:val="002B6207"/>
    <w:rsid w:val="002B6682"/>
    <w:rsid w:val="002B6DA9"/>
    <w:rsid w:val="002C1D9E"/>
    <w:rsid w:val="002C2118"/>
    <w:rsid w:val="002C2337"/>
    <w:rsid w:val="002C3E97"/>
    <w:rsid w:val="002C5669"/>
    <w:rsid w:val="002C6204"/>
    <w:rsid w:val="002C65D4"/>
    <w:rsid w:val="002C7F18"/>
    <w:rsid w:val="002D1D53"/>
    <w:rsid w:val="002D571A"/>
    <w:rsid w:val="002D5A28"/>
    <w:rsid w:val="002D6D06"/>
    <w:rsid w:val="002D7ABA"/>
    <w:rsid w:val="002E3BB7"/>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4532"/>
    <w:rsid w:val="00315C3B"/>
    <w:rsid w:val="0031609B"/>
    <w:rsid w:val="003172D2"/>
    <w:rsid w:val="00320121"/>
    <w:rsid w:val="00321400"/>
    <w:rsid w:val="003223D9"/>
    <w:rsid w:val="00323275"/>
    <w:rsid w:val="00325107"/>
    <w:rsid w:val="00326830"/>
    <w:rsid w:val="003268D5"/>
    <w:rsid w:val="00326D74"/>
    <w:rsid w:val="003304D7"/>
    <w:rsid w:val="00330509"/>
    <w:rsid w:val="00331195"/>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0B72"/>
    <w:rsid w:val="00391103"/>
    <w:rsid w:val="00392617"/>
    <w:rsid w:val="00393289"/>
    <w:rsid w:val="00395073"/>
    <w:rsid w:val="00395E07"/>
    <w:rsid w:val="003969E4"/>
    <w:rsid w:val="0039738A"/>
    <w:rsid w:val="003A034C"/>
    <w:rsid w:val="003A109A"/>
    <w:rsid w:val="003A171F"/>
    <w:rsid w:val="003A43CA"/>
    <w:rsid w:val="003A62EF"/>
    <w:rsid w:val="003A6FB1"/>
    <w:rsid w:val="003A713B"/>
    <w:rsid w:val="003A7FC1"/>
    <w:rsid w:val="003B06E3"/>
    <w:rsid w:val="003B0C8B"/>
    <w:rsid w:val="003B502C"/>
    <w:rsid w:val="003B5AE0"/>
    <w:rsid w:val="003B6C68"/>
    <w:rsid w:val="003B7915"/>
    <w:rsid w:val="003C01A6"/>
    <w:rsid w:val="003C1059"/>
    <w:rsid w:val="003C2DF3"/>
    <w:rsid w:val="003C33AA"/>
    <w:rsid w:val="003C35E8"/>
    <w:rsid w:val="003C45B8"/>
    <w:rsid w:val="003C53F4"/>
    <w:rsid w:val="003C5B1F"/>
    <w:rsid w:val="003C62A6"/>
    <w:rsid w:val="003C7DDD"/>
    <w:rsid w:val="003D06EE"/>
    <w:rsid w:val="003D16A4"/>
    <w:rsid w:val="003D24FC"/>
    <w:rsid w:val="003D41A5"/>
    <w:rsid w:val="003D41BE"/>
    <w:rsid w:val="003D44AF"/>
    <w:rsid w:val="003D4635"/>
    <w:rsid w:val="003D5A57"/>
    <w:rsid w:val="003D6408"/>
    <w:rsid w:val="003E05B9"/>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FEA"/>
    <w:rsid w:val="00403672"/>
    <w:rsid w:val="00405A8E"/>
    <w:rsid w:val="00405D60"/>
    <w:rsid w:val="00406303"/>
    <w:rsid w:val="00407938"/>
    <w:rsid w:val="004102A6"/>
    <w:rsid w:val="00410BCA"/>
    <w:rsid w:val="004117DF"/>
    <w:rsid w:val="004126E6"/>
    <w:rsid w:val="00412954"/>
    <w:rsid w:val="00412B5A"/>
    <w:rsid w:val="00412C52"/>
    <w:rsid w:val="00414281"/>
    <w:rsid w:val="00414F01"/>
    <w:rsid w:val="004150E0"/>
    <w:rsid w:val="00416738"/>
    <w:rsid w:val="00420DBD"/>
    <w:rsid w:val="00421FAF"/>
    <w:rsid w:val="00422193"/>
    <w:rsid w:val="004225CE"/>
    <w:rsid w:val="004241DC"/>
    <w:rsid w:val="004244CF"/>
    <w:rsid w:val="0042485E"/>
    <w:rsid w:val="004269AF"/>
    <w:rsid w:val="004311E3"/>
    <w:rsid w:val="00431250"/>
    <w:rsid w:val="00431CCE"/>
    <w:rsid w:val="00431E90"/>
    <w:rsid w:val="00432CE9"/>
    <w:rsid w:val="004335D8"/>
    <w:rsid w:val="00433984"/>
    <w:rsid w:val="0043460B"/>
    <w:rsid w:val="00434FC8"/>
    <w:rsid w:val="004359F5"/>
    <w:rsid w:val="00435DBA"/>
    <w:rsid w:val="00444B01"/>
    <w:rsid w:val="0044665E"/>
    <w:rsid w:val="00446F2D"/>
    <w:rsid w:val="00447B55"/>
    <w:rsid w:val="004511E3"/>
    <w:rsid w:val="00452472"/>
    <w:rsid w:val="004528C4"/>
    <w:rsid w:val="00452C90"/>
    <w:rsid w:val="00452D52"/>
    <w:rsid w:val="00452F67"/>
    <w:rsid w:val="00453FC7"/>
    <w:rsid w:val="004540FC"/>
    <w:rsid w:val="0045443E"/>
    <w:rsid w:val="004545A7"/>
    <w:rsid w:val="0045588F"/>
    <w:rsid w:val="004563F5"/>
    <w:rsid w:val="004568EB"/>
    <w:rsid w:val="0045717E"/>
    <w:rsid w:val="0045766D"/>
    <w:rsid w:val="004606B8"/>
    <w:rsid w:val="00460889"/>
    <w:rsid w:val="00461093"/>
    <w:rsid w:val="00462E2D"/>
    <w:rsid w:val="00463A1D"/>
    <w:rsid w:val="00466315"/>
    <w:rsid w:val="00466BBD"/>
    <w:rsid w:val="00470A73"/>
    <w:rsid w:val="004714C3"/>
    <w:rsid w:val="004715BA"/>
    <w:rsid w:val="0047171C"/>
    <w:rsid w:val="00472A2C"/>
    <w:rsid w:val="00474B3C"/>
    <w:rsid w:val="0047507F"/>
    <w:rsid w:val="00475B56"/>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6A9B"/>
    <w:rsid w:val="004B779E"/>
    <w:rsid w:val="004C0285"/>
    <w:rsid w:val="004C12CE"/>
    <w:rsid w:val="004C2D43"/>
    <w:rsid w:val="004C40F1"/>
    <w:rsid w:val="004C4766"/>
    <w:rsid w:val="004C50FD"/>
    <w:rsid w:val="004C6A5B"/>
    <w:rsid w:val="004C7721"/>
    <w:rsid w:val="004C7722"/>
    <w:rsid w:val="004C7921"/>
    <w:rsid w:val="004D02D7"/>
    <w:rsid w:val="004D191F"/>
    <w:rsid w:val="004D321E"/>
    <w:rsid w:val="004D3CC4"/>
    <w:rsid w:val="004D4370"/>
    <w:rsid w:val="004D599B"/>
    <w:rsid w:val="004D5F4C"/>
    <w:rsid w:val="004D61F4"/>
    <w:rsid w:val="004D6B56"/>
    <w:rsid w:val="004E0117"/>
    <w:rsid w:val="004E09AB"/>
    <w:rsid w:val="004E1EE5"/>
    <w:rsid w:val="004E21BD"/>
    <w:rsid w:val="004E3713"/>
    <w:rsid w:val="004E3F47"/>
    <w:rsid w:val="004E6F14"/>
    <w:rsid w:val="004E6FC7"/>
    <w:rsid w:val="004E7B19"/>
    <w:rsid w:val="004F02E6"/>
    <w:rsid w:val="004F1074"/>
    <w:rsid w:val="004F1194"/>
    <w:rsid w:val="004F1EB4"/>
    <w:rsid w:val="004F2133"/>
    <w:rsid w:val="004F2185"/>
    <w:rsid w:val="004F2ADB"/>
    <w:rsid w:val="004F4BA8"/>
    <w:rsid w:val="004F50BD"/>
    <w:rsid w:val="00502AEC"/>
    <w:rsid w:val="00503611"/>
    <w:rsid w:val="005049A2"/>
    <w:rsid w:val="00504B5E"/>
    <w:rsid w:val="00505D89"/>
    <w:rsid w:val="0050753E"/>
    <w:rsid w:val="00507F19"/>
    <w:rsid w:val="005100C7"/>
    <w:rsid w:val="0051064C"/>
    <w:rsid w:val="00513761"/>
    <w:rsid w:val="00513951"/>
    <w:rsid w:val="00513C66"/>
    <w:rsid w:val="00515E93"/>
    <w:rsid w:val="00515F47"/>
    <w:rsid w:val="0051609E"/>
    <w:rsid w:val="00520066"/>
    <w:rsid w:val="00520D99"/>
    <w:rsid w:val="00522BE6"/>
    <w:rsid w:val="00522D97"/>
    <w:rsid w:val="00523DBC"/>
    <w:rsid w:val="00525A8F"/>
    <w:rsid w:val="00525D27"/>
    <w:rsid w:val="0052797A"/>
    <w:rsid w:val="00527EB9"/>
    <w:rsid w:val="00534095"/>
    <w:rsid w:val="00534464"/>
    <w:rsid w:val="00534E82"/>
    <w:rsid w:val="00536B09"/>
    <w:rsid w:val="00537176"/>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217"/>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365A"/>
    <w:rsid w:val="005967E1"/>
    <w:rsid w:val="005A1190"/>
    <w:rsid w:val="005A18E6"/>
    <w:rsid w:val="005A3AB7"/>
    <w:rsid w:val="005A4C25"/>
    <w:rsid w:val="005A5182"/>
    <w:rsid w:val="005B0C7A"/>
    <w:rsid w:val="005B2677"/>
    <w:rsid w:val="005B3089"/>
    <w:rsid w:val="005B7A12"/>
    <w:rsid w:val="005B7A64"/>
    <w:rsid w:val="005C1B65"/>
    <w:rsid w:val="005C268E"/>
    <w:rsid w:val="005C660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0B5"/>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068"/>
    <w:rsid w:val="00615B3C"/>
    <w:rsid w:val="0062090E"/>
    <w:rsid w:val="0062148B"/>
    <w:rsid w:val="00621FB9"/>
    <w:rsid w:val="0062240C"/>
    <w:rsid w:val="00623446"/>
    <w:rsid w:val="00623807"/>
    <w:rsid w:val="00623A72"/>
    <w:rsid w:val="00623A82"/>
    <w:rsid w:val="00625333"/>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50C82"/>
    <w:rsid w:val="00651D29"/>
    <w:rsid w:val="00652A7D"/>
    <w:rsid w:val="00653FB1"/>
    <w:rsid w:val="00654088"/>
    <w:rsid w:val="00655F6F"/>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F1E"/>
    <w:rsid w:val="006816E1"/>
    <w:rsid w:val="00681D1D"/>
    <w:rsid w:val="0068280A"/>
    <w:rsid w:val="00684B82"/>
    <w:rsid w:val="00687797"/>
    <w:rsid w:val="00687962"/>
    <w:rsid w:val="00687BA4"/>
    <w:rsid w:val="00691BE6"/>
    <w:rsid w:val="00692170"/>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FFF"/>
    <w:rsid w:val="006B0104"/>
    <w:rsid w:val="006B0804"/>
    <w:rsid w:val="006B0D06"/>
    <w:rsid w:val="006B17BD"/>
    <w:rsid w:val="006B17C0"/>
    <w:rsid w:val="006B29DB"/>
    <w:rsid w:val="006B3271"/>
    <w:rsid w:val="006B34AE"/>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2D64"/>
    <w:rsid w:val="006E3E18"/>
    <w:rsid w:val="006E50F4"/>
    <w:rsid w:val="006E6577"/>
    <w:rsid w:val="006E6E76"/>
    <w:rsid w:val="006E72FD"/>
    <w:rsid w:val="006E73DB"/>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849"/>
    <w:rsid w:val="00715D0B"/>
    <w:rsid w:val="00716419"/>
    <w:rsid w:val="007173EB"/>
    <w:rsid w:val="0072062C"/>
    <w:rsid w:val="00720C28"/>
    <w:rsid w:val="00726C6D"/>
    <w:rsid w:val="00730675"/>
    <w:rsid w:val="007310E6"/>
    <w:rsid w:val="0073228D"/>
    <w:rsid w:val="00732B56"/>
    <w:rsid w:val="00735935"/>
    <w:rsid w:val="00735F99"/>
    <w:rsid w:val="00736A71"/>
    <w:rsid w:val="00740645"/>
    <w:rsid w:val="0074129A"/>
    <w:rsid w:val="00741FA5"/>
    <w:rsid w:val="00742161"/>
    <w:rsid w:val="00742225"/>
    <w:rsid w:val="007423AB"/>
    <w:rsid w:val="007434A8"/>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1727"/>
    <w:rsid w:val="00762D6E"/>
    <w:rsid w:val="0076576A"/>
    <w:rsid w:val="00765AA5"/>
    <w:rsid w:val="007674F2"/>
    <w:rsid w:val="007706E7"/>
    <w:rsid w:val="00770B7D"/>
    <w:rsid w:val="00770BFC"/>
    <w:rsid w:val="007728A0"/>
    <w:rsid w:val="0077488C"/>
    <w:rsid w:val="00774D24"/>
    <w:rsid w:val="00774F1C"/>
    <w:rsid w:val="00775598"/>
    <w:rsid w:val="00775723"/>
    <w:rsid w:val="00775994"/>
    <w:rsid w:val="00776BEE"/>
    <w:rsid w:val="00777C42"/>
    <w:rsid w:val="0078167F"/>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2FCD"/>
    <w:rsid w:val="007A3E38"/>
    <w:rsid w:val="007A61DB"/>
    <w:rsid w:val="007A79A7"/>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44D"/>
    <w:rsid w:val="007F36E8"/>
    <w:rsid w:val="007F4EFC"/>
    <w:rsid w:val="007F5A5E"/>
    <w:rsid w:val="007F5E71"/>
    <w:rsid w:val="007F7E8C"/>
    <w:rsid w:val="008001C9"/>
    <w:rsid w:val="008012C3"/>
    <w:rsid w:val="008015FF"/>
    <w:rsid w:val="00801AC1"/>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2356"/>
    <w:rsid w:val="00842D76"/>
    <w:rsid w:val="008432B2"/>
    <w:rsid w:val="00843533"/>
    <w:rsid w:val="008440AE"/>
    <w:rsid w:val="008444DE"/>
    <w:rsid w:val="00852A56"/>
    <w:rsid w:val="00853AD6"/>
    <w:rsid w:val="008553A6"/>
    <w:rsid w:val="00855BB6"/>
    <w:rsid w:val="00855F87"/>
    <w:rsid w:val="008606B3"/>
    <w:rsid w:val="00860830"/>
    <w:rsid w:val="00861485"/>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4497"/>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4CBF"/>
    <w:rsid w:val="008A6E03"/>
    <w:rsid w:val="008B32E4"/>
    <w:rsid w:val="008B35DC"/>
    <w:rsid w:val="008B56FD"/>
    <w:rsid w:val="008B6704"/>
    <w:rsid w:val="008B6FE3"/>
    <w:rsid w:val="008B7079"/>
    <w:rsid w:val="008B731D"/>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49A"/>
    <w:rsid w:val="009057A4"/>
    <w:rsid w:val="00905B81"/>
    <w:rsid w:val="00905C0F"/>
    <w:rsid w:val="0090653C"/>
    <w:rsid w:val="00906C83"/>
    <w:rsid w:val="00906D01"/>
    <w:rsid w:val="00907275"/>
    <w:rsid w:val="009101B5"/>
    <w:rsid w:val="00910679"/>
    <w:rsid w:val="00910D18"/>
    <w:rsid w:val="00911D0F"/>
    <w:rsid w:val="00912755"/>
    <w:rsid w:val="009128F5"/>
    <w:rsid w:val="00915FD3"/>
    <w:rsid w:val="00917C4D"/>
    <w:rsid w:val="009203BE"/>
    <w:rsid w:val="00920FA4"/>
    <w:rsid w:val="009230DD"/>
    <w:rsid w:val="0092390A"/>
    <w:rsid w:val="00927D3B"/>
    <w:rsid w:val="00930118"/>
    <w:rsid w:val="009302E6"/>
    <w:rsid w:val="009303D6"/>
    <w:rsid w:val="00931EDB"/>
    <w:rsid w:val="00932A00"/>
    <w:rsid w:val="0093493D"/>
    <w:rsid w:val="0093538D"/>
    <w:rsid w:val="0093551F"/>
    <w:rsid w:val="00935EDA"/>
    <w:rsid w:val="009364EE"/>
    <w:rsid w:val="009368D9"/>
    <w:rsid w:val="00936FCF"/>
    <w:rsid w:val="00940DA8"/>
    <w:rsid w:val="00941C6A"/>
    <w:rsid w:val="00942162"/>
    <w:rsid w:val="009430EF"/>
    <w:rsid w:val="0094499C"/>
    <w:rsid w:val="00944B3F"/>
    <w:rsid w:val="00946CAC"/>
    <w:rsid w:val="00946FFC"/>
    <w:rsid w:val="009471EF"/>
    <w:rsid w:val="0094751D"/>
    <w:rsid w:val="00947C33"/>
    <w:rsid w:val="00951CF1"/>
    <w:rsid w:val="00952965"/>
    <w:rsid w:val="00952C6D"/>
    <w:rsid w:val="0095306B"/>
    <w:rsid w:val="009531C9"/>
    <w:rsid w:val="009558B7"/>
    <w:rsid w:val="00955AFF"/>
    <w:rsid w:val="00955CFB"/>
    <w:rsid w:val="00960361"/>
    <w:rsid w:val="009608D7"/>
    <w:rsid w:val="009614C4"/>
    <w:rsid w:val="009617B3"/>
    <w:rsid w:val="00962E9C"/>
    <w:rsid w:val="00964DA7"/>
    <w:rsid w:val="00965CA6"/>
    <w:rsid w:val="00965D16"/>
    <w:rsid w:val="0096605F"/>
    <w:rsid w:val="00966299"/>
    <w:rsid w:val="009662B3"/>
    <w:rsid w:val="00967ECC"/>
    <w:rsid w:val="00970A66"/>
    <w:rsid w:val="0097113B"/>
    <w:rsid w:val="00972089"/>
    <w:rsid w:val="0097264E"/>
    <w:rsid w:val="00973CD9"/>
    <w:rsid w:val="00974135"/>
    <w:rsid w:val="00975688"/>
    <w:rsid w:val="00976C0C"/>
    <w:rsid w:val="00977F5F"/>
    <w:rsid w:val="00980560"/>
    <w:rsid w:val="00981EDC"/>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E4"/>
    <w:rsid w:val="009A2DB5"/>
    <w:rsid w:val="009A33CA"/>
    <w:rsid w:val="009A4564"/>
    <w:rsid w:val="009A4664"/>
    <w:rsid w:val="009A551E"/>
    <w:rsid w:val="009A5C83"/>
    <w:rsid w:val="009A7561"/>
    <w:rsid w:val="009B2003"/>
    <w:rsid w:val="009B2A6D"/>
    <w:rsid w:val="009B3B0D"/>
    <w:rsid w:val="009B3D0C"/>
    <w:rsid w:val="009B6319"/>
    <w:rsid w:val="009C1CC9"/>
    <w:rsid w:val="009C6131"/>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2E84"/>
    <w:rsid w:val="00A34D16"/>
    <w:rsid w:val="00A35BBC"/>
    <w:rsid w:val="00A35FD7"/>
    <w:rsid w:val="00A360BC"/>
    <w:rsid w:val="00A401CA"/>
    <w:rsid w:val="00A40BA9"/>
    <w:rsid w:val="00A42BE4"/>
    <w:rsid w:val="00A42FBE"/>
    <w:rsid w:val="00A43065"/>
    <w:rsid w:val="00A4319B"/>
    <w:rsid w:val="00A44186"/>
    <w:rsid w:val="00A44826"/>
    <w:rsid w:val="00A51314"/>
    <w:rsid w:val="00A51502"/>
    <w:rsid w:val="00A51B59"/>
    <w:rsid w:val="00A51B99"/>
    <w:rsid w:val="00A5503D"/>
    <w:rsid w:val="00A55932"/>
    <w:rsid w:val="00A563E4"/>
    <w:rsid w:val="00A56799"/>
    <w:rsid w:val="00A56B9B"/>
    <w:rsid w:val="00A57D7D"/>
    <w:rsid w:val="00A61134"/>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2A23"/>
    <w:rsid w:val="00A8386A"/>
    <w:rsid w:val="00A849F7"/>
    <w:rsid w:val="00A86B12"/>
    <w:rsid w:val="00A8716E"/>
    <w:rsid w:val="00A87B28"/>
    <w:rsid w:val="00A87B29"/>
    <w:rsid w:val="00A901D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E25"/>
    <w:rsid w:val="00AB7317"/>
    <w:rsid w:val="00AB7954"/>
    <w:rsid w:val="00AB79D4"/>
    <w:rsid w:val="00AC2EA8"/>
    <w:rsid w:val="00AC7680"/>
    <w:rsid w:val="00AC7D14"/>
    <w:rsid w:val="00AD0E4F"/>
    <w:rsid w:val="00AD1928"/>
    <w:rsid w:val="00AD1BA2"/>
    <w:rsid w:val="00AD1F56"/>
    <w:rsid w:val="00AD3EB9"/>
    <w:rsid w:val="00AD439D"/>
    <w:rsid w:val="00AD4907"/>
    <w:rsid w:val="00AD4C47"/>
    <w:rsid w:val="00AD4F02"/>
    <w:rsid w:val="00AD5F47"/>
    <w:rsid w:val="00AD6F64"/>
    <w:rsid w:val="00AE031E"/>
    <w:rsid w:val="00AE0BC0"/>
    <w:rsid w:val="00AE0F23"/>
    <w:rsid w:val="00AE0F40"/>
    <w:rsid w:val="00AE2639"/>
    <w:rsid w:val="00AE46C9"/>
    <w:rsid w:val="00AE60F0"/>
    <w:rsid w:val="00AE66A2"/>
    <w:rsid w:val="00AE7F9C"/>
    <w:rsid w:val="00AF12A8"/>
    <w:rsid w:val="00AF1555"/>
    <w:rsid w:val="00AF2888"/>
    <w:rsid w:val="00AF2B52"/>
    <w:rsid w:val="00AF31D8"/>
    <w:rsid w:val="00AF343B"/>
    <w:rsid w:val="00AF3F87"/>
    <w:rsid w:val="00AF4B52"/>
    <w:rsid w:val="00AF4F94"/>
    <w:rsid w:val="00AF7C07"/>
    <w:rsid w:val="00B012A1"/>
    <w:rsid w:val="00B01412"/>
    <w:rsid w:val="00B01851"/>
    <w:rsid w:val="00B01CE8"/>
    <w:rsid w:val="00B02048"/>
    <w:rsid w:val="00B0218D"/>
    <w:rsid w:val="00B02908"/>
    <w:rsid w:val="00B02AEE"/>
    <w:rsid w:val="00B02CF5"/>
    <w:rsid w:val="00B031F6"/>
    <w:rsid w:val="00B03782"/>
    <w:rsid w:val="00B03879"/>
    <w:rsid w:val="00B04FE7"/>
    <w:rsid w:val="00B06121"/>
    <w:rsid w:val="00B06244"/>
    <w:rsid w:val="00B103EE"/>
    <w:rsid w:val="00B10A64"/>
    <w:rsid w:val="00B10AFD"/>
    <w:rsid w:val="00B114E5"/>
    <w:rsid w:val="00B14521"/>
    <w:rsid w:val="00B14E58"/>
    <w:rsid w:val="00B15455"/>
    <w:rsid w:val="00B214FD"/>
    <w:rsid w:val="00B23248"/>
    <w:rsid w:val="00B23A52"/>
    <w:rsid w:val="00B245B2"/>
    <w:rsid w:val="00B27028"/>
    <w:rsid w:val="00B2744C"/>
    <w:rsid w:val="00B3045B"/>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090"/>
    <w:rsid w:val="00B5336C"/>
    <w:rsid w:val="00B539EE"/>
    <w:rsid w:val="00B54267"/>
    <w:rsid w:val="00B54946"/>
    <w:rsid w:val="00B553CE"/>
    <w:rsid w:val="00B604BD"/>
    <w:rsid w:val="00B6068E"/>
    <w:rsid w:val="00B66702"/>
    <w:rsid w:val="00B66E5F"/>
    <w:rsid w:val="00B67186"/>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87C4B"/>
    <w:rsid w:val="00B90639"/>
    <w:rsid w:val="00B91849"/>
    <w:rsid w:val="00B932A3"/>
    <w:rsid w:val="00B94274"/>
    <w:rsid w:val="00B945F0"/>
    <w:rsid w:val="00B95D98"/>
    <w:rsid w:val="00B96C63"/>
    <w:rsid w:val="00B97EDE"/>
    <w:rsid w:val="00BA09C1"/>
    <w:rsid w:val="00BA2424"/>
    <w:rsid w:val="00BA2A1B"/>
    <w:rsid w:val="00BA3418"/>
    <w:rsid w:val="00BA4923"/>
    <w:rsid w:val="00BA6969"/>
    <w:rsid w:val="00BA6F06"/>
    <w:rsid w:val="00BA76CF"/>
    <w:rsid w:val="00BA7C44"/>
    <w:rsid w:val="00BB0558"/>
    <w:rsid w:val="00BB101A"/>
    <w:rsid w:val="00BB118F"/>
    <w:rsid w:val="00BB20A1"/>
    <w:rsid w:val="00BB2D80"/>
    <w:rsid w:val="00BB39A9"/>
    <w:rsid w:val="00BB4D4E"/>
    <w:rsid w:val="00BB5053"/>
    <w:rsid w:val="00BB5641"/>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7F2"/>
    <w:rsid w:val="00BD2A02"/>
    <w:rsid w:val="00BD4200"/>
    <w:rsid w:val="00BD4DDC"/>
    <w:rsid w:val="00BD5675"/>
    <w:rsid w:val="00BD5E6E"/>
    <w:rsid w:val="00BE0670"/>
    <w:rsid w:val="00BE1493"/>
    <w:rsid w:val="00BE2AE0"/>
    <w:rsid w:val="00BE2CCA"/>
    <w:rsid w:val="00BE2D33"/>
    <w:rsid w:val="00BE371A"/>
    <w:rsid w:val="00BE484A"/>
    <w:rsid w:val="00BE51A8"/>
    <w:rsid w:val="00BE53F3"/>
    <w:rsid w:val="00BE58F4"/>
    <w:rsid w:val="00BE71CE"/>
    <w:rsid w:val="00BF10EC"/>
    <w:rsid w:val="00BF17E8"/>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B29"/>
    <w:rsid w:val="00C23B75"/>
    <w:rsid w:val="00C23E34"/>
    <w:rsid w:val="00C24755"/>
    <w:rsid w:val="00C24AEF"/>
    <w:rsid w:val="00C25CC9"/>
    <w:rsid w:val="00C26FF6"/>
    <w:rsid w:val="00C313CE"/>
    <w:rsid w:val="00C31DC9"/>
    <w:rsid w:val="00C3762C"/>
    <w:rsid w:val="00C40006"/>
    <w:rsid w:val="00C40B68"/>
    <w:rsid w:val="00C40F93"/>
    <w:rsid w:val="00C40FE2"/>
    <w:rsid w:val="00C42435"/>
    <w:rsid w:val="00C44671"/>
    <w:rsid w:val="00C46CCC"/>
    <w:rsid w:val="00C5019F"/>
    <w:rsid w:val="00C51CB8"/>
    <w:rsid w:val="00C52952"/>
    <w:rsid w:val="00C553C2"/>
    <w:rsid w:val="00C56A06"/>
    <w:rsid w:val="00C575C7"/>
    <w:rsid w:val="00C57DA6"/>
    <w:rsid w:val="00C60A3B"/>
    <w:rsid w:val="00C61C0C"/>
    <w:rsid w:val="00C6258E"/>
    <w:rsid w:val="00C638AA"/>
    <w:rsid w:val="00C64806"/>
    <w:rsid w:val="00C64B15"/>
    <w:rsid w:val="00C6531D"/>
    <w:rsid w:val="00C6746B"/>
    <w:rsid w:val="00C7173A"/>
    <w:rsid w:val="00C71C64"/>
    <w:rsid w:val="00C7264B"/>
    <w:rsid w:val="00C73B5C"/>
    <w:rsid w:val="00C74372"/>
    <w:rsid w:val="00C74F63"/>
    <w:rsid w:val="00C762C8"/>
    <w:rsid w:val="00C7654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9A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B2A64"/>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6543"/>
    <w:rsid w:val="00CD65AC"/>
    <w:rsid w:val="00CE02DC"/>
    <w:rsid w:val="00CE2492"/>
    <w:rsid w:val="00CE270A"/>
    <w:rsid w:val="00CE2AAB"/>
    <w:rsid w:val="00CE4559"/>
    <w:rsid w:val="00CE652B"/>
    <w:rsid w:val="00CF349D"/>
    <w:rsid w:val="00CF4033"/>
    <w:rsid w:val="00CF411C"/>
    <w:rsid w:val="00CF76F8"/>
    <w:rsid w:val="00CF7F86"/>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51C4"/>
    <w:rsid w:val="00D2653C"/>
    <w:rsid w:val="00D27454"/>
    <w:rsid w:val="00D27ECB"/>
    <w:rsid w:val="00D30E8C"/>
    <w:rsid w:val="00D3222C"/>
    <w:rsid w:val="00D323A7"/>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9C7"/>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1FF9"/>
    <w:rsid w:val="00D83FFE"/>
    <w:rsid w:val="00D84BAF"/>
    <w:rsid w:val="00D857C2"/>
    <w:rsid w:val="00D917A1"/>
    <w:rsid w:val="00D9244C"/>
    <w:rsid w:val="00D93981"/>
    <w:rsid w:val="00D9466A"/>
    <w:rsid w:val="00D94898"/>
    <w:rsid w:val="00D95122"/>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5288"/>
    <w:rsid w:val="00DD544A"/>
    <w:rsid w:val="00DD6E69"/>
    <w:rsid w:val="00DD77BA"/>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1ECE"/>
    <w:rsid w:val="00E12DA1"/>
    <w:rsid w:val="00E12F85"/>
    <w:rsid w:val="00E1300E"/>
    <w:rsid w:val="00E13A68"/>
    <w:rsid w:val="00E16C53"/>
    <w:rsid w:val="00E171B2"/>
    <w:rsid w:val="00E1728E"/>
    <w:rsid w:val="00E1737E"/>
    <w:rsid w:val="00E20DE4"/>
    <w:rsid w:val="00E20FE7"/>
    <w:rsid w:val="00E2131A"/>
    <w:rsid w:val="00E229AA"/>
    <w:rsid w:val="00E23D5A"/>
    <w:rsid w:val="00E2478C"/>
    <w:rsid w:val="00E24C61"/>
    <w:rsid w:val="00E25131"/>
    <w:rsid w:val="00E25D31"/>
    <w:rsid w:val="00E2643C"/>
    <w:rsid w:val="00E3061F"/>
    <w:rsid w:val="00E3228A"/>
    <w:rsid w:val="00E33EF7"/>
    <w:rsid w:val="00E35DAF"/>
    <w:rsid w:val="00E40D49"/>
    <w:rsid w:val="00E4107C"/>
    <w:rsid w:val="00E42FF0"/>
    <w:rsid w:val="00E444B0"/>
    <w:rsid w:val="00E51D0A"/>
    <w:rsid w:val="00E53159"/>
    <w:rsid w:val="00E5321D"/>
    <w:rsid w:val="00E5542E"/>
    <w:rsid w:val="00E569C9"/>
    <w:rsid w:val="00E6134D"/>
    <w:rsid w:val="00E65C30"/>
    <w:rsid w:val="00E66F87"/>
    <w:rsid w:val="00E679E7"/>
    <w:rsid w:val="00E67A9F"/>
    <w:rsid w:val="00E700DA"/>
    <w:rsid w:val="00E7057A"/>
    <w:rsid w:val="00E70A43"/>
    <w:rsid w:val="00E71B81"/>
    <w:rsid w:val="00E71F49"/>
    <w:rsid w:val="00E72214"/>
    <w:rsid w:val="00E736ED"/>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A3C"/>
    <w:rsid w:val="00EA5F0A"/>
    <w:rsid w:val="00EA751D"/>
    <w:rsid w:val="00EA7A9B"/>
    <w:rsid w:val="00EB0A4C"/>
    <w:rsid w:val="00EB18AD"/>
    <w:rsid w:val="00EB2966"/>
    <w:rsid w:val="00EB2A4D"/>
    <w:rsid w:val="00EB2B45"/>
    <w:rsid w:val="00EB307F"/>
    <w:rsid w:val="00EB5BA0"/>
    <w:rsid w:val="00EB79A5"/>
    <w:rsid w:val="00EB7B4B"/>
    <w:rsid w:val="00EB7CA9"/>
    <w:rsid w:val="00EC1707"/>
    <w:rsid w:val="00EC1B59"/>
    <w:rsid w:val="00EC1DB9"/>
    <w:rsid w:val="00EC4E67"/>
    <w:rsid w:val="00EC52B0"/>
    <w:rsid w:val="00EC65E0"/>
    <w:rsid w:val="00EC6DB5"/>
    <w:rsid w:val="00EC7F19"/>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4605"/>
    <w:rsid w:val="00F17B65"/>
    <w:rsid w:val="00F211D9"/>
    <w:rsid w:val="00F211DA"/>
    <w:rsid w:val="00F22CBF"/>
    <w:rsid w:val="00F266A9"/>
    <w:rsid w:val="00F26DA2"/>
    <w:rsid w:val="00F30026"/>
    <w:rsid w:val="00F308F7"/>
    <w:rsid w:val="00F3222C"/>
    <w:rsid w:val="00F35DF1"/>
    <w:rsid w:val="00F408C6"/>
    <w:rsid w:val="00F41ED1"/>
    <w:rsid w:val="00F43870"/>
    <w:rsid w:val="00F460E7"/>
    <w:rsid w:val="00F463C4"/>
    <w:rsid w:val="00F47592"/>
    <w:rsid w:val="00F476A5"/>
    <w:rsid w:val="00F479ED"/>
    <w:rsid w:val="00F50511"/>
    <w:rsid w:val="00F50842"/>
    <w:rsid w:val="00F525C0"/>
    <w:rsid w:val="00F52FF7"/>
    <w:rsid w:val="00F5355F"/>
    <w:rsid w:val="00F56CEC"/>
    <w:rsid w:val="00F578B6"/>
    <w:rsid w:val="00F60658"/>
    <w:rsid w:val="00F60A05"/>
    <w:rsid w:val="00F6272E"/>
    <w:rsid w:val="00F6408C"/>
    <w:rsid w:val="00F64948"/>
    <w:rsid w:val="00F65793"/>
    <w:rsid w:val="00F66C78"/>
    <w:rsid w:val="00F670BF"/>
    <w:rsid w:val="00F70C31"/>
    <w:rsid w:val="00F71A24"/>
    <w:rsid w:val="00F735F8"/>
    <w:rsid w:val="00F737AD"/>
    <w:rsid w:val="00F746D8"/>
    <w:rsid w:val="00F74F3F"/>
    <w:rsid w:val="00F753DE"/>
    <w:rsid w:val="00F75B35"/>
    <w:rsid w:val="00F76079"/>
    <w:rsid w:val="00F77102"/>
    <w:rsid w:val="00F779A1"/>
    <w:rsid w:val="00F8020D"/>
    <w:rsid w:val="00F823D8"/>
    <w:rsid w:val="00F824D8"/>
    <w:rsid w:val="00F925D7"/>
    <w:rsid w:val="00F933F8"/>
    <w:rsid w:val="00F93BAD"/>
    <w:rsid w:val="00F93ECA"/>
    <w:rsid w:val="00F945B2"/>
    <w:rsid w:val="00F94C79"/>
    <w:rsid w:val="00F95267"/>
    <w:rsid w:val="00F954F1"/>
    <w:rsid w:val="00F9697D"/>
    <w:rsid w:val="00F9773E"/>
    <w:rsid w:val="00FA0137"/>
    <w:rsid w:val="00FA07BE"/>
    <w:rsid w:val="00FA0F80"/>
    <w:rsid w:val="00FA2B28"/>
    <w:rsid w:val="00FA2E00"/>
    <w:rsid w:val="00FA2FF7"/>
    <w:rsid w:val="00FA3ECD"/>
    <w:rsid w:val="00FA49AC"/>
    <w:rsid w:val="00FA752E"/>
    <w:rsid w:val="00FA7F14"/>
    <w:rsid w:val="00FB0C0C"/>
    <w:rsid w:val="00FB1FAB"/>
    <w:rsid w:val="00FB25EE"/>
    <w:rsid w:val="00FB300A"/>
    <w:rsid w:val="00FB4985"/>
    <w:rsid w:val="00FC0ACD"/>
    <w:rsid w:val="00FC0C55"/>
    <w:rsid w:val="00FC10F3"/>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59F5"/>
    <w:rsid w:val="00FD7C07"/>
    <w:rsid w:val="00FE094E"/>
    <w:rsid w:val="00FE0ACE"/>
    <w:rsid w:val="00FE1B5E"/>
    <w:rsid w:val="00FE1C6C"/>
    <w:rsid w:val="00FE1CAC"/>
    <w:rsid w:val="00FE3258"/>
    <w:rsid w:val="00FE3A45"/>
    <w:rsid w:val="00FE536B"/>
    <w:rsid w:val="00FE5911"/>
    <w:rsid w:val="00FE68FB"/>
    <w:rsid w:val="00FE72BE"/>
    <w:rsid w:val="00FE74D5"/>
    <w:rsid w:val="00FE7FCF"/>
    <w:rsid w:val="00FF0F31"/>
    <w:rsid w:val="00FF11DA"/>
    <w:rsid w:val="00FF2B29"/>
    <w:rsid w:val="00FF35FA"/>
    <w:rsid w:val="00FF3FB2"/>
    <w:rsid w:val="00FF42E3"/>
    <w:rsid w:val="00FF61AC"/>
    <w:rsid w:val="00FF70D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F6272E"/>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21" Type="http://schemas.openxmlformats.org/officeDocument/2006/relationships/image" Target="media/image6.png"/><Relationship Id="rId34" Type="http://schemas.microsoft.com/office/2007/relationships/hdphoto" Target="media/hdphoto11.wdp"/><Relationship Id="rId42" Type="http://schemas.microsoft.com/office/2007/relationships/hdphoto" Target="media/hdphoto15.wdp"/><Relationship Id="rId47" Type="http://schemas.openxmlformats.org/officeDocument/2006/relationships/image" Target="media/image19.png"/><Relationship Id="rId50" Type="http://schemas.microsoft.com/office/2007/relationships/hdphoto" Target="media/hdphoto19.wdp"/><Relationship Id="rId55" Type="http://schemas.openxmlformats.org/officeDocument/2006/relationships/image" Target="media/image25.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0.png"/><Relationship Id="rId11" Type="http://schemas.openxmlformats.org/officeDocument/2006/relationships/hyperlink" Target="https://minas.medellin.unal.edu.co/departamentos/geocienciasymedioambiente/hidrosig/es/hidrosig-4-0.html" TargetMode="External"/><Relationship Id="rId24" Type="http://schemas.microsoft.com/office/2007/relationships/hdphoto" Target="media/hdphoto6.wdp"/><Relationship Id="rId32" Type="http://schemas.microsoft.com/office/2007/relationships/hdphoto" Target="media/hdphoto10.wdp"/><Relationship Id="rId37" Type="http://schemas.openxmlformats.org/officeDocument/2006/relationships/image" Target="media/image14.png"/><Relationship Id="rId40" Type="http://schemas.microsoft.com/office/2007/relationships/hdphoto" Target="media/hdphoto14.wdp"/><Relationship Id="rId45" Type="http://schemas.openxmlformats.org/officeDocument/2006/relationships/image" Target="media/image18.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ithub.com/rcfdtools/R.HydroTools/wiki/License" TargetMode="External"/><Relationship Id="rId19" Type="http://schemas.openxmlformats.org/officeDocument/2006/relationships/image" Target="media/image5.png"/><Relationship Id="rId14" Type="http://schemas.microsoft.com/office/2007/relationships/hdphoto" Target="media/hdphoto1.wdp"/><Relationship Id="rId22" Type="http://schemas.microsoft.com/office/2007/relationships/hdphoto" Target="media/hdphoto5.wdp"/><Relationship Id="rId27" Type="http://schemas.openxmlformats.org/officeDocument/2006/relationships/image" Target="media/image9.png"/><Relationship Id="rId30" Type="http://schemas.microsoft.com/office/2007/relationships/hdphoto" Target="media/hdphoto9.wdp"/><Relationship Id="rId35" Type="http://schemas.openxmlformats.org/officeDocument/2006/relationships/image" Target="media/image13.png"/><Relationship Id="rId43" Type="http://schemas.openxmlformats.org/officeDocument/2006/relationships/image" Target="media/image17.png"/><Relationship Id="rId48" Type="http://schemas.microsoft.com/office/2007/relationships/hdphoto" Target="media/hdphoto18.wdp"/><Relationship Id="rId56" Type="http://schemas.openxmlformats.org/officeDocument/2006/relationships/image" Target="media/image26.png"/><Relationship Id="rId64" Type="http://schemas.openxmlformats.org/officeDocument/2006/relationships/footer" Target="footer1.xml"/><Relationship Id="rId8" Type="http://schemas.openxmlformats.org/officeDocument/2006/relationships/hyperlink" Target="https://github.com/rcfdtools/R.TSIG" TargetMode="Externa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2.png"/><Relationship Id="rId38" Type="http://schemas.microsoft.com/office/2007/relationships/hdphoto" Target="media/hdphoto13.wdp"/><Relationship Id="rId46" Type="http://schemas.microsoft.com/office/2007/relationships/hdphoto" Target="media/hdphoto17.wdp"/><Relationship Id="rId59" Type="http://schemas.openxmlformats.org/officeDocument/2006/relationships/image" Target="media/image29.png"/><Relationship Id="rId67" Type="http://schemas.openxmlformats.org/officeDocument/2006/relationships/theme" Target="theme/theme1.xml"/><Relationship Id="rId20" Type="http://schemas.microsoft.com/office/2007/relationships/hdphoto" Target="media/hdphoto4.wdp"/><Relationship Id="rId41" Type="http://schemas.openxmlformats.org/officeDocument/2006/relationships/image" Target="media/image16.png"/><Relationship Id="rId54" Type="http://schemas.openxmlformats.org/officeDocument/2006/relationships/image" Target="media/image24.png"/><Relationship Id="rId62"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microsoft.com/office/2007/relationships/hdphoto" Target="media/hdphoto8.wdp"/><Relationship Id="rId36" Type="http://schemas.microsoft.com/office/2007/relationships/hdphoto" Target="media/hdphoto12.wdp"/><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https://www.esri.com" TargetMode="External"/><Relationship Id="rId31" Type="http://schemas.openxmlformats.org/officeDocument/2006/relationships/image" Target="media/image11.png"/><Relationship Id="rId44" Type="http://schemas.microsoft.com/office/2007/relationships/hdphoto" Target="media/hdphoto16.wdp"/><Relationship Id="rId52" Type="http://schemas.openxmlformats.org/officeDocument/2006/relationships/image" Target="media/image22.png"/><Relationship Id="rId60" Type="http://schemas.openxmlformats.org/officeDocument/2006/relationships/hyperlink" Target="https://github.com/rcfdtools"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rcfdtools/R.LTWB" TargetMode="External"/><Relationship Id="rId13" Type="http://schemas.openxmlformats.org/officeDocument/2006/relationships/image" Target="media/image2.png"/><Relationship Id="rId18" Type="http://schemas.microsoft.com/office/2007/relationships/hdphoto" Target="media/hdphoto3.wdp"/><Relationship Id="rId39" Type="http://schemas.openxmlformats.org/officeDocument/2006/relationships/image" Target="media/image15.pn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1061</TotalTime>
  <Pages>19</Pages>
  <Words>2047</Words>
  <Characters>11261</Characters>
  <Application>Microsoft Office Word</Application>
  <DocSecurity>0</DocSecurity>
  <Lines>93</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TSIG_Taller10</vt:lpstr>
      <vt:lpstr>Fecha:</vt:lpstr>
    </vt:vector>
  </TitlesOfParts>
  <Company>Santagostino Publicidad</Company>
  <LinksUpToDate>false</LinksUpToDate>
  <CharactersWithSpaces>13282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creator>ESCUELA COL DE INGENIERIA</dc:creator>
  <cp:lastModifiedBy>WILLIAM RICARDO AGUILAR PIÑA</cp:lastModifiedBy>
  <cp:revision>193</cp:revision>
  <cp:lastPrinted>2023-04-23T13:21:00Z</cp:lastPrinted>
  <dcterms:created xsi:type="dcterms:W3CDTF">2019-03-01T15:04:00Z</dcterms:created>
  <dcterms:modified xsi:type="dcterms:W3CDTF">2026-01-27T13:29:00Z</dcterms:modified>
</cp:coreProperties>
</file>